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895" w:rsidRDefault="00475895">
      <w:pPr>
        <w:pStyle w:val="Corpotesto"/>
        <w:rPr>
          <w:sz w:val="20"/>
        </w:rPr>
      </w:pPr>
    </w:p>
    <w:p w:rsidR="00475895" w:rsidRDefault="00475895">
      <w:pPr>
        <w:pStyle w:val="Corpotesto"/>
        <w:rPr>
          <w:sz w:val="20"/>
        </w:rPr>
      </w:pPr>
    </w:p>
    <w:p w:rsidR="00475895" w:rsidRDefault="00475895">
      <w:pPr>
        <w:pStyle w:val="Corpotesto"/>
        <w:rPr>
          <w:sz w:val="20"/>
        </w:rPr>
      </w:pPr>
    </w:p>
    <w:p w:rsidR="00475895" w:rsidRDefault="00475895">
      <w:pPr>
        <w:pStyle w:val="Corpotesto"/>
        <w:rPr>
          <w:sz w:val="20"/>
        </w:rPr>
      </w:pPr>
    </w:p>
    <w:p w:rsidR="00475895" w:rsidRDefault="00475895">
      <w:pPr>
        <w:pStyle w:val="Corpotesto"/>
        <w:rPr>
          <w:sz w:val="20"/>
        </w:rPr>
      </w:pPr>
    </w:p>
    <w:p w:rsidR="00475895" w:rsidRDefault="00475895">
      <w:pPr>
        <w:pStyle w:val="Corpotesto"/>
        <w:spacing w:before="9"/>
        <w:rPr>
          <w:sz w:val="25"/>
        </w:rPr>
      </w:pPr>
    </w:p>
    <w:p w:rsidR="00475895" w:rsidRDefault="00C30616">
      <w:pPr>
        <w:spacing w:before="86"/>
        <w:ind w:left="4387"/>
        <w:rPr>
          <w:b/>
          <w:i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735330</wp:posOffset>
            </wp:positionH>
            <wp:positionV relativeFrom="paragraph">
              <wp:posOffset>-223678</wp:posOffset>
            </wp:positionV>
            <wp:extent cx="1031875" cy="102107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1021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32"/>
        </w:rPr>
        <w:t>ISTITUTO D’ISTRUZIONE SUPERIORE “E. GUALA”</w:t>
      </w:r>
    </w:p>
    <w:p w:rsidR="00475895" w:rsidRDefault="00475895">
      <w:pPr>
        <w:pStyle w:val="Corpotesto"/>
        <w:spacing w:before="1"/>
        <w:rPr>
          <w:b/>
          <w:i/>
          <w:sz w:val="32"/>
        </w:rPr>
      </w:pPr>
    </w:p>
    <w:p w:rsidR="00475895" w:rsidRDefault="00C30616">
      <w:pPr>
        <w:ind w:left="4298"/>
        <w:rPr>
          <w:i/>
          <w:sz w:val="32"/>
        </w:rPr>
      </w:pPr>
      <w:r>
        <w:rPr>
          <w:b/>
          <w:sz w:val="32"/>
        </w:rPr>
        <w:t xml:space="preserve">CORSO </w:t>
      </w:r>
      <w:r>
        <w:rPr>
          <w:i/>
          <w:sz w:val="32"/>
        </w:rPr>
        <w:t>(Ragionieri, Turistico, Geometri, Logistica, IPSIA)</w:t>
      </w:r>
    </w:p>
    <w:p w:rsidR="00475895" w:rsidRDefault="00475895">
      <w:pPr>
        <w:pStyle w:val="Corpotesto"/>
        <w:spacing w:before="11"/>
        <w:rPr>
          <w:i/>
          <w:sz w:val="27"/>
        </w:rPr>
      </w:pPr>
    </w:p>
    <w:p w:rsidR="00475895" w:rsidRDefault="00C30616">
      <w:pPr>
        <w:pStyle w:val="Titolo"/>
      </w:pPr>
      <w:r>
        <w:t>PROGRAMMAZIONE ANNUALE DI ITALIANO</w:t>
      </w:r>
    </w:p>
    <w:p w:rsidR="00475895" w:rsidRDefault="00C30616">
      <w:pPr>
        <w:pStyle w:val="Titolo1"/>
        <w:ind w:left="5180"/>
        <w:jc w:val="center"/>
      </w:pPr>
      <w:r>
        <w:t xml:space="preserve">ANNO SCOLASTICO 2020 - 2021 CLASSE IV </w:t>
      </w:r>
      <w:r w:rsidR="000F227B">
        <w:t>Sezione C</w:t>
      </w:r>
    </w:p>
    <w:p w:rsidR="00475895" w:rsidRDefault="00475895">
      <w:pPr>
        <w:pStyle w:val="Corpotesto"/>
        <w:rPr>
          <w:b/>
          <w:sz w:val="20"/>
        </w:rPr>
      </w:pPr>
    </w:p>
    <w:p w:rsidR="00475895" w:rsidRDefault="00475895">
      <w:pPr>
        <w:pStyle w:val="Corpotesto"/>
        <w:spacing w:before="1"/>
        <w:rPr>
          <w:b/>
          <w:sz w:val="28"/>
        </w:rPr>
      </w:pPr>
    </w:p>
    <w:p w:rsidR="000F227B" w:rsidRDefault="00C30616">
      <w:pPr>
        <w:spacing w:before="89"/>
        <w:ind w:left="112" w:right="11106"/>
        <w:rPr>
          <w:b/>
          <w:sz w:val="28"/>
        </w:rPr>
      </w:pPr>
      <w:r>
        <w:rPr>
          <w:b/>
          <w:sz w:val="28"/>
          <w:u w:val="thick"/>
        </w:rPr>
        <w:t>Docente</w:t>
      </w:r>
      <w:r>
        <w:rPr>
          <w:b/>
          <w:sz w:val="28"/>
        </w:rPr>
        <w:t xml:space="preserve">: </w:t>
      </w:r>
      <w:r w:rsidR="000F227B">
        <w:rPr>
          <w:b/>
          <w:sz w:val="28"/>
        </w:rPr>
        <w:t>Pettinato Betty</w:t>
      </w:r>
    </w:p>
    <w:p w:rsidR="00475895" w:rsidRDefault="00C30616">
      <w:pPr>
        <w:spacing w:before="89"/>
        <w:ind w:left="112" w:right="11106"/>
        <w:rPr>
          <w:b/>
          <w:sz w:val="28"/>
        </w:rPr>
      </w:pPr>
      <w:r>
        <w:rPr>
          <w:b/>
          <w:sz w:val="28"/>
          <w:u w:val="thick"/>
        </w:rPr>
        <w:t>Ore settimanali</w:t>
      </w:r>
      <w:r>
        <w:rPr>
          <w:b/>
          <w:sz w:val="28"/>
        </w:rPr>
        <w:t>: 4</w:t>
      </w:r>
    </w:p>
    <w:p w:rsidR="00475895" w:rsidRDefault="00C30616">
      <w:pPr>
        <w:spacing w:before="3"/>
        <w:ind w:left="112"/>
        <w:rPr>
          <w:sz w:val="28"/>
        </w:rPr>
      </w:pPr>
      <w:r>
        <w:rPr>
          <w:b/>
          <w:sz w:val="28"/>
          <w:u w:val="thick"/>
        </w:rPr>
        <w:t xml:space="preserve">Testo adottato: </w:t>
      </w:r>
      <w:r>
        <w:rPr>
          <w:sz w:val="28"/>
        </w:rPr>
        <w:t>P. Di Sacco, Incontro con la Letteratura, vol 2, Ed. B. Mondadori</w:t>
      </w:r>
    </w:p>
    <w:p w:rsidR="00475895" w:rsidRDefault="00475895">
      <w:pPr>
        <w:pStyle w:val="Corpotesto"/>
        <w:spacing w:before="10"/>
        <w:rPr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182"/>
        <w:gridCol w:w="2551"/>
        <w:gridCol w:w="1985"/>
        <w:gridCol w:w="1985"/>
        <w:gridCol w:w="1995"/>
      </w:tblGrid>
      <w:tr w:rsidR="00475895">
        <w:trPr>
          <w:trHeight w:val="510"/>
        </w:trPr>
        <w:tc>
          <w:tcPr>
            <w:tcW w:w="2410" w:type="dxa"/>
          </w:tcPr>
          <w:p w:rsidR="00475895" w:rsidRDefault="00C30616">
            <w:pPr>
              <w:pStyle w:val="TableParagraph"/>
              <w:spacing w:before="16" w:line="254" w:lineRule="auto"/>
              <w:ind w:left="6" w:right="1199"/>
              <w:rPr>
                <w:b/>
                <w:sz w:val="18"/>
              </w:rPr>
            </w:pPr>
            <w:r>
              <w:rPr>
                <w:b/>
                <w:sz w:val="18"/>
              </w:rPr>
              <w:t>MODULO 1: IL SEICENTO</w:t>
            </w:r>
          </w:p>
        </w:tc>
        <w:tc>
          <w:tcPr>
            <w:tcW w:w="2182" w:type="dxa"/>
            <w:vMerge w:val="restart"/>
          </w:tcPr>
          <w:p w:rsidR="00475895" w:rsidRDefault="00C30616">
            <w:pPr>
              <w:pStyle w:val="TableParagraph"/>
              <w:spacing w:before="16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CONTENUTI</w:t>
            </w:r>
          </w:p>
        </w:tc>
        <w:tc>
          <w:tcPr>
            <w:tcW w:w="2551" w:type="dxa"/>
            <w:vMerge w:val="restart"/>
          </w:tcPr>
          <w:p w:rsidR="00475895" w:rsidRDefault="00C30616">
            <w:pPr>
              <w:pStyle w:val="TableParagraph"/>
              <w:spacing w:before="16"/>
              <w:rPr>
                <w:b/>
                <w:sz w:val="18"/>
              </w:rPr>
            </w:pPr>
            <w:r>
              <w:rPr>
                <w:b/>
                <w:sz w:val="18"/>
              </w:rPr>
              <w:t>CONOSCENZE</w:t>
            </w:r>
          </w:p>
        </w:tc>
        <w:tc>
          <w:tcPr>
            <w:tcW w:w="1985" w:type="dxa"/>
            <w:vMerge w:val="restart"/>
          </w:tcPr>
          <w:p w:rsidR="00475895" w:rsidRDefault="00C30616">
            <w:pPr>
              <w:pStyle w:val="TableParagraph"/>
              <w:spacing w:before="16"/>
              <w:rPr>
                <w:b/>
                <w:sz w:val="18"/>
              </w:rPr>
            </w:pPr>
            <w:r>
              <w:rPr>
                <w:b/>
                <w:sz w:val="18"/>
              </w:rPr>
              <w:t>ABILITÀ</w:t>
            </w:r>
          </w:p>
        </w:tc>
        <w:tc>
          <w:tcPr>
            <w:tcW w:w="1985" w:type="dxa"/>
            <w:vMerge w:val="restart"/>
          </w:tcPr>
          <w:p w:rsidR="00475895" w:rsidRDefault="00C30616">
            <w:pPr>
              <w:pStyle w:val="TableParagraph"/>
              <w:spacing w:before="16" w:line="254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>COMPETENZE DISCIPLINARI</w:t>
            </w:r>
          </w:p>
        </w:tc>
        <w:tc>
          <w:tcPr>
            <w:tcW w:w="1995" w:type="dxa"/>
            <w:vMerge w:val="restart"/>
          </w:tcPr>
          <w:p w:rsidR="00475895" w:rsidRDefault="00C30616">
            <w:pPr>
              <w:pStyle w:val="TableParagraph"/>
              <w:spacing w:before="16"/>
              <w:rPr>
                <w:b/>
                <w:sz w:val="18"/>
              </w:rPr>
            </w:pPr>
            <w:r>
              <w:rPr>
                <w:b/>
                <w:sz w:val="18"/>
              </w:rPr>
              <w:t>RISULTATI</w:t>
            </w:r>
          </w:p>
          <w:p w:rsidR="00475895" w:rsidRDefault="00C30616">
            <w:pPr>
              <w:pStyle w:val="TableParagraph"/>
              <w:spacing w:before="12"/>
              <w:rPr>
                <w:b/>
                <w:sz w:val="18"/>
              </w:rPr>
            </w:pPr>
            <w:r>
              <w:rPr>
                <w:b/>
                <w:sz w:val="18"/>
              </w:rPr>
              <w:t>DI APPRENDIMENTO</w:t>
            </w:r>
          </w:p>
        </w:tc>
      </w:tr>
      <w:tr w:rsidR="00475895">
        <w:trPr>
          <w:trHeight w:val="282"/>
        </w:trPr>
        <w:tc>
          <w:tcPr>
            <w:tcW w:w="2410" w:type="dxa"/>
          </w:tcPr>
          <w:p w:rsidR="00475895" w:rsidRDefault="00C30616">
            <w:pPr>
              <w:pStyle w:val="TableParagraph"/>
              <w:spacing w:before="14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PRIMO QUADRIMESTRE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</w:tr>
      <w:tr w:rsidR="00475895">
        <w:trPr>
          <w:trHeight w:val="2743"/>
        </w:trPr>
        <w:tc>
          <w:tcPr>
            <w:tcW w:w="2410" w:type="dxa"/>
          </w:tcPr>
          <w:p w:rsidR="00475895" w:rsidRDefault="00C30616">
            <w:pPr>
              <w:pStyle w:val="TableParagraph"/>
              <w:spacing w:before="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1. IL BAROCCO E LA RIVOLUZIONE SCIENTIFICA</w:t>
            </w:r>
          </w:p>
        </w:tc>
        <w:tc>
          <w:tcPr>
            <w:tcW w:w="2182" w:type="dxa"/>
          </w:tcPr>
          <w:p w:rsidR="00475895" w:rsidRDefault="00475895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89"/>
              </w:numPr>
              <w:tabs>
                <w:tab w:val="left" w:pos="72"/>
              </w:tabs>
              <w:spacing w:line="207" w:lineRule="exact"/>
              <w:ind w:hanging="66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Contesto storico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letterario</w:t>
            </w:r>
          </w:p>
          <w:p w:rsidR="00475895" w:rsidRDefault="00C30616">
            <w:pPr>
              <w:pStyle w:val="TableParagraph"/>
              <w:numPr>
                <w:ilvl w:val="0"/>
                <w:numId w:val="89"/>
              </w:numPr>
              <w:tabs>
                <w:tab w:val="left" w:pos="111"/>
              </w:tabs>
              <w:spacing w:line="206" w:lineRule="exact"/>
              <w:ind w:left="110" w:hanging="105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Idee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cultura</w:t>
            </w:r>
          </w:p>
          <w:p w:rsidR="00475895" w:rsidRDefault="00C30616">
            <w:pPr>
              <w:pStyle w:val="TableParagraph"/>
              <w:numPr>
                <w:ilvl w:val="0"/>
                <w:numId w:val="89"/>
              </w:numPr>
              <w:tabs>
                <w:tab w:val="left" w:pos="111"/>
              </w:tabs>
              <w:spacing w:line="207" w:lineRule="exact"/>
              <w:ind w:left="110" w:hanging="105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L’Accademia </w:t>
            </w:r>
            <w:r>
              <w:rPr>
                <w:sz w:val="18"/>
              </w:rPr>
              <w:t>della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Crusca</w:t>
            </w:r>
          </w:p>
        </w:tc>
        <w:tc>
          <w:tcPr>
            <w:tcW w:w="2551" w:type="dxa"/>
          </w:tcPr>
          <w:p w:rsidR="00475895" w:rsidRDefault="00475895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88"/>
              </w:numPr>
              <w:tabs>
                <w:tab w:val="left" w:pos="111"/>
              </w:tabs>
              <w:spacing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La Rivoluzione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scientifica</w:t>
            </w:r>
          </w:p>
          <w:p w:rsidR="00475895" w:rsidRDefault="00C30616">
            <w:pPr>
              <w:pStyle w:val="TableParagraph"/>
              <w:numPr>
                <w:ilvl w:val="0"/>
                <w:numId w:val="88"/>
              </w:numPr>
              <w:tabs>
                <w:tab w:val="left" w:pos="111"/>
              </w:tabs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Barocco</w:t>
            </w:r>
          </w:p>
          <w:p w:rsidR="00475895" w:rsidRDefault="00C30616">
            <w:pPr>
              <w:pStyle w:val="TableParagraph"/>
              <w:numPr>
                <w:ilvl w:val="0"/>
                <w:numId w:val="88"/>
              </w:numPr>
              <w:tabs>
                <w:tab w:val="left" w:pos="111"/>
              </w:tabs>
              <w:spacing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 xml:space="preserve">La </w:t>
            </w:r>
            <w:r>
              <w:rPr>
                <w:spacing w:val="-3"/>
                <w:sz w:val="18"/>
              </w:rPr>
              <w:t xml:space="preserve">nascita </w:t>
            </w:r>
            <w:r>
              <w:rPr>
                <w:sz w:val="18"/>
              </w:rPr>
              <w:t>delle lingue</w:t>
            </w:r>
            <w:r>
              <w:rPr>
                <w:spacing w:val="-20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volgari</w:t>
            </w:r>
          </w:p>
          <w:p w:rsidR="00475895" w:rsidRDefault="00C30616">
            <w:pPr>
              <w:pStyle w:val="TableParagraph"/>
              <w:numPr>
                <w:ilvl w:val="0"/>
                <w:numId w:val="88"/>
              </w:numPr>
              <w:tabs>
                <w:tab w:val="left" w:pos="111"/>
              </w:tabs>
              <w:spacing w:before="3"/>
              <w:ind w:right="296" w:firstLine="0"/>
              <w:rPr>
                <w:sz w:val="18"/>
              </w:rPr>
            </w:pPr>
            <w:r>
              <w:rPr>
                <w:sz w:val="18"/>
              </w:rPr>
              <w:t xml:space="preserve">I </w:t>
            </w:r>
            <w:r>
              <w:rPr>
                <w:spacing w:val="-3"/>
                <w:sz w:val="18"/>
              </w:rPr>
              <w:t xml:space="preserve">primi documenti </w:t>
            </w:r>
            <w:r>
              <w:rPr>
                <w:sz w:val="18"/>
              </w:rPr>
              <w:t>delle</w:t>
            </w:r>
            <w:r>
              <w:rPr>
                <w:spacing w:val="-22"/>
                <w:sz w:val="18"/>
              </w:rPr>
              <w:t xml:space="preserve"> </w:t>
            </w:r>
            <w:r>
              <w:rPr>
                <w:sz w:val="18"/>
              </w:rPr>
              <w:t xml:space="preserve">lingue </w:t>
            </w:r>
            <w:r>
              <w:rPr>
                <w:spacing w:val="-3"/>
                <w:sz w:val="18"/>
              </w:rPr>
              <w:t>volgari</w:t>
            </w:r>
          </w:p>
          <w:p w:rsidR="00475895" w:rsidRDefault="00C30616">
            <w:pPr>
              <w:pStyle w:val="TableParagraph"/>
              <w:spacing w:before="83"/>
              <w:rPr>
                <w:sz w:val="18"/>
              </w:rPr>
            </w:pPr>
            <w:r>
              <w:rPr>
                <w:sz w:val="18"/>
              </w:rPr>
              <w:t>Lingua</w:t>
            </w:r>
          </w:p>
          <w:p w:rsidR="00475895" w:rsidRDefault="00C30616">
            <w:pPr>
              <w:pStyle w:val="TableParagraph"/>
              <w:numPr>
                <w:ilvl w:val="0"/>
                <w:numId w:val="88"/>
              </w:numPr>
              <w:tabs>
                <w:tab w:val="left" w:pos="111"/>
              </w:tabs>
              <w:spacing w:before="1"/>
              <w:ind w:right="264" w:firstLine="0"/>
              <w:rPr>
                <w:sz w:val="18"/>
              </w:rPr>
            </w:pPr>
            <w:r>
              <w:rPr>
                <w:sz w:val="18"/>
              </w:rPr>
              <w:t xml:space="preserve">Le </w:t>
            </w:r>
            <w:r>
              <w:rPr>
                <w:spacing w:val="-3"/>
                <w:sz w:val="18"/>
              </w:rPr>
              <w:t xml:space="preserve">radici </w:t>
            </w:r>
            <w:r>
              <w:rPr>
                <w:sz w:val="18"/>
              </w:rPr>
              <w:t xml:space="preserve">latine </w:t>
            </w:r>
            <w:r>
              <w:rPr>
                <w:spacing w:val="-3"/>
                <w:sz w:val="18"/>
              </w:rPr>
              <w:t xml:space="preserve">dell’italiano: </w:t>
            </w:r>
            <w:r>
              <w:rPr>
                <w:sz w:val="18"/>
              </w:rPr>
              <w:t xml:space="preserve">la </w:t>
            </w:r>
            <w:r>
              <w:rPr>
                <w:spacing w:val="-3"/>
                <w:sz w:val="18"/>
              </w:rPr>
              <w:t xml:space="preserve">forma </w:t>
            </w:r>
            <w:r>
              <w:rPr>
                <w:sz w:val="18"/>
              </w:rPr>
              <w:t>delle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parole,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spacing w:before="2"/>
              <w:rPr>
                <w:sz w:val="18"/>
              </w:rPr>
            </w:pPr>
            <w:r>
              <w:rPr>
                <w:sz w:val="18"/>
              </w:rPr>
              <w:t>Letteratura</w:t>
            </w:r>
          </w:p>
          <w:p w:rsidR="00475895" w:rsidRDefault="00C30616">
            <w:pPr>
              <w:pStyle w:val="TableParagraph"/>
              <w:numPr>
                <w:ilvl w:val="0"/>
                <w:numId w:val="87"/>
              </w:numPr>
              <w:tabs>
                <w:tab w:val="left" w:pos="111"/>
              </w:tabs>
              <w:spacing w:before="4"/>
              <w:ind w:right="156" w:firstLine="0"/>
              <w:rPr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 xml:space="preserve">Orientarsi </w:t>
            </w:r>
            <w:r>
              <w:rPr>
                <w:b/>
                <w:sz w:val="18"/>
              </w:rPr>
              <w:t xml:space="preserve">nel </w:t>
            </w:r>
            <w:r>
              <w:rPr>
                <w:b/>
                <w:spacing w:val="-3"/>
                <w:sz w:val="18"/>
              </w:rPr>
              <w:t xml:space="preserve">contesto storico </w:t>
            </w:r>
            <w:r>
              <w:rPr>
                <w:b/>
                <w:spacing w:val="-2"/>
                <w:sz w:val="18"/>
              </w:rPr>
              <w:t>del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3"/>
                <w:sz w:val="18"/>
              </w:rPr>
              <w:t>Seicento</w:t>
            </w:r>
          </w:p>
          <w:p w:rsidR="00475895" w:rsidRDefault="00475895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87"/>
              </w:numPr>
              <w:tabs>
                <w:tab w:val="left" w:pos="111"/>
              </w:tabs>
              <w:ind w:right="326" w:firstLine="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Saper collegare l’evoluzione italiana </w:t>
            </w:r>
            <w:r>
              <w:rPr>
                <w:sz w:val="18"/>
              </w:rPr>
              <w:t xml:space="preserve">ai </w:t>
            </w:r>
            <w:r>
              <w:rPr>
                <w:spacing w:val="-3"/>
                <w:sz w:val="18"/>
              </w:rPr>
              <w:t>diversi contesti storico- culturali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spacing w:before="2"/>
              <w:ind w:right="83" w:firstLine="43"/>
              <w:rPr>
                <w:sz w:val="18"/>
              </w:rPr>
            </w:pPr>
            <w:r>
              <w:rPr>
                <w:sz w:val="18"/>
              </w:rPr>
              <w:t>Dimostrare consapevolezza</w:t>
            </w:r>
          </w:p>
          <w:p w:rsidR="00475895" w:rsidRDefault="00C30616">
            <w:pPr>
              <w:pStyle w:val="TableParagraph"/>
              <w:ind w:right="83"/>
              <w:rPr>
                <w:sz w:val="18"/>
              </w:rPr>
            </w:pPr>
            <w:r>
              <w:rPr>
                <w:sz w:val="18"/>
              </w:rPr>
              <w:t>della storicità della lingua e della letteratura</w:t>
            </w:r>
          </w:p>
          <w:p w:rsidR="00475895" w:rsidRDefault="00475895">
            <w:pPr>
              <w:pStyle w:val="TableParagraph"/>
              <w:ind w:left="0"/>
              <w:rPr>
                <w:sz w:val="18"/>
              </w:rPr>
            </w:pPr>
          </w:p>
          <w:p w:rsidR="00475895" w:rsidRDefault="00C30616">
            <w:pPr>
              <w:pStyle w:val="TableParagraph"/>
              <w:ind w:right="592"/>
              <w:jc w:val="both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Definire </w:t>
            </w:r>
            <w:r>
              <w:rPr>
                <w:sz w:val="18"/>
              </w:rPr>
              <w:t xml:space="preserve">nessi tra </w:t>
            </w:r>
            <w:r>
              <w:rPr>
                <w:spacing w:val="-6"/>
                <w:sz w:val="18"/>
              </w:rPr>
              <w:t xml:space="preserve">la </w:t>
            </w:r>
            <w:r>
              <w:rPr>
                <w:spacing w:val="-3"/>
                <w:sz w:val="18"/>
              </w:rPr>
              <w:t xml:space="preserve">letteratura </w:t>
            </w:r>
            <w:r>
              <w:rPr>
                <w:sz w:val="18"/>
              </w:rPr>
              <w:t xml:space="preserve">e le altre </w:t>
            </w:r>
            <w:r>
              <w:rPr>
                <w:spacing w:val="-3"/>
                <w:sz w:val="18"/>
              </w:rPr>
              <w:t>discipline</w:t>
            </w:r>
          </w:p>
          <w:p w:rsidR="00475895" w:rsidRDefault="00475895">
            <w:pPr>
              <w:pStyle w:val="TableParagraph"/>
              <w:ind w:left="0"/>
              <w:rPr>
                <w:sz w:val="18"/>
              </w:rPr>
            </w:pPr>
          </w:p>
          <w:p w:rsidR="00475895" w:rsidRDefault="00C30616">
            <w:pPr>
              <w:pStyle w:val="TableParagraph"/>
              <w:ind w:right="64"/>
              <w:rPr>
                <w:sz w:val="18"/>
              </w:rPr>
            </w:pPr>
            <w:r>
              <w:rPr>
                <w:sz w:val="18"/>
              </w:rPr>
              <w:t>Collegare tematiche letterarie a fenomeni della contemporaneità</w:t>
            </w:r>
          </w:p>
        </w:tc>
        <w:tc>
          <w:tcPr>
            <w:tcW w:w="1995" w:type="dxa"/>
          </w:tcPr>
          <w:p w:rsidR="00475895" w:rsidRDefault="00C30616">
            <w:pPr>
              <w:pStyle w:val="TableParagraph"/>
              <w:numPr>
                <w:ilvl w:val="0"/>
                <w:numId w:val="86"/>
              </w:numPr>
              <w:tabs>
                <w:tab w:val="left" w:pos="111"/>
              </w:tabs>
              <w:spacing w:before="7"/>
              <w:ind w:right="400" w:firstLine="0"/>
              <w:rPr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 xml:space="preserve">Riconoscere </w:t>
            </w:r>
            <w:r>
              <w:rPr>
                <w:b/>
                <w:sz w:val="18"/>
              </w:rPr>
              <w:t xml:space="preserve">le </w:t>
            </w:r>
            <w:r>
              <w:rPr>
                <w:b/>
                <w:spacing w:val="-5"/>
                <w:sz w:val="18"/>
              </w:rPr>
              <w:t xml:space="preserve">linee </w:t>
            </w:r>
            <w:r>
              <w:rPr>
                <w:b/>
                <w:spacing w:val="-3"/>
                <w:sz w:val="18"/>
              </w:rPr>
              <w:t>essenziali</w:t>
            </w:r>
          </w:p>
          <w:p w:rsidR="00475895" w:rsidRDefault="00C30616">
            <w:pPr>
              <w:pStyle w:val="TableParagraph"/>
              <w:ind w:right="298"/>
              <w:rPr>
                <w:b/>
                <w:sz w:val="18"/>
              </w:rPr>
            </w:pPr>
            <w:r>
              <w:rPr>
                <w:b/>
                <w:sz w:val="18"/>
              </w:rPr>
              <w:t>della storia delle idee, della cultura, della letteratura, delle arti</w:t>
            </w:r>
          </w:p>
          <w:p w:rsidR="00475895" w:rsidRDefault="00C30616">
            <w:pPr>
              <w:pStyle w:val="TableParagraph"/>
              <w:numPr>
                <w:ilvl w:val="0"/>
                <w:numId w:val="86"/>
              </w:numPr>
              <w:tabs>
                <w:tab w:val="left" w:pos="111"/>
              </w:tabs>
              <w:ind w:right="205" w:firstLine="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Padroneggiare </w:t>
            </w:r>
            <w:r>
              <w:rPr>
                <w:sz w:val="18"/>
              </w:rPr>
              <w:t xml:space="preserve">la lingua </w:t>
            </w:r>
            <w:r>
              <w:rPr>
                <w:spacing w:val="-3"/>
                <w:sz w:val="18"/>
              </w:rPr>
              <w:t>italiana</w:t>
            </w:r>
          </w:p>
        </w:tc>
      </w:tr>
    </w:tbl>
    <w:p w:rsidR="00475895" w:rsidRDefault="00475895">
      <w:pPr>
        <w:rPr>
          <w:sz w:val="18"/>
        </w:rPr>
        <w:sectPr w:rsidR="00475895">
          <w:footerReference w:type="default" r:id="rId8"/>
          <w:type w:val="continuous"/>
          <w:pgSz w:w="16840" w:h="11910" w:orient="landscape"/>
          <w:pgMar w:top="1100" w:right="1300" w:bottom="880" w:left="1020" w:header="720" w:footer="690" w:gutter="0"/>
          <w:pgNumType w:start="1"/>
          <w:cols w:space="720"/>
        </w:sectPr>
      </w:pPr>
    </w:p>
    <w:p w:rsidR="00475895" w:rsidRDefault="00475895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182"/>
        <w:gridCol w:w="2551"/>
        <w:gridCol w:w="1985"/>
        <w:gridCol w:w="1985"/>
        <w:gridCol w:w="1995"/>
      </w:tblGrid>
      <w:tr w:rsidR="00475895">
        <w:trPr>
          <w:trHeight w:val="1864"/>
        </w:trPr>
        <w:tc>
          <w:tcPr>
            <w:tcW w:w="2410" w:type="dxa"/>
          </w:tcPr>
          <w:p w:rsidR="00475895" w:rsidRDefault="00C30616">
            <w:pPr>
              <w:pStyle w:val="TableParagraph"/>
              <w:spacing w:before="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2. LA POESIA DEL SEICENTO</w:t>
            </w:r>
          </w:p>
        </w:tc>
        <w:tc>
          <w:tcPr>
            <w:tcW w:w="2182" w:type="dxa"/>
          </w:tcPr>
          <w:p w:rsidR="00475895" w:rsidRDefault="00475895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85"/>
              </w:numPr>
              <w:tabs>
                <w:tab w:val="left" w:pos="113"/>
              </w:tabs>
              <w:spacing w:before="1" w:line="207" w:lineRule="exact"/>
              <w:ind w:hanging="107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Gian </w:t>
            </w:r>
            <w:r>
              <w:rPr>
                <w:sz w:val="18"/>
              </w:rPr>
              <w:t>Battista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Marino</w:t>
            </w:r>
          </w:p>
          <w:p w:rsidR="00475895" w:rsidRDefault="00C30616">
            <w:pPr>
              <w:pStyle w:val="TableParagraph"/>
              <w:numPr>
                <w:ilvl w:val="0"/>
                <w:numId w:val="85"/>
              </w:numPr>
              <w:tabs>
                <w:tab w:val="left" w:pos="111"/>
              </w:tabs>
              <w:spacing w:line="206" w:lineRule="exact"/>
              <w:ind w:left="110" w:hanging="105"/>
              <w:rPr>
                <w:sz w:val="18"/>
              </w:rPr>
            </w:pPr>
            <w:r>
              <w:rPr>
                <w:sz w:val="18"/>
              </w:rPr>
              <w:t>La lirica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barocca</w:t>
            </w:r>
          </w:p>
          <w:p w:rsidR="00475895" w:rsidRDefault="00C30616">
            <w:pPr>
              <w:pStyle w:val="TableParagraph"/>
              <w:numPr>
                <w:ilvl w:val="0"/>
                <w:numId w:val="85"/>
              </w:numPr>
              <w:tabs>
                <w:tab w:val="left" w:pos="111"/>
              </w:tabs>
              <w:spacing w:line="207" w:lineRule="exact"/>
              <w:ind w:left="110" w:hanging="105"/>
              <w:rPr>
                <w:sz w:val="18"/>
              </w:rPr>
            </w:pPr>
            <w:r>
              <w:rPr>
                <w:sz w:val="18"/>
              </w:rPr>
              <w:t>“Elogio della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rosa”</w:t>
            </w:r>
          </w:p>
        </w:tc>
        <w:tc>
          <w:tcPr>
            <w:tcW w:w="2551" w:type="dxa"/>
          </w:tcPr>
          <w:p w:rsidR="00475895" w:rsidRDefault="00475895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84"/>
              </w:numPr>
              <w:tabs>
                <w:tab w:val="left" w:pos="111"/>
              </w:tabs>
              <w:spacing w:before="1" w:line="207" w:lineRule="exact"/>
              <w:rPr>
                <w:sz w:val="18"/>
              </w:rPr>
            </w:pPr>
            <w:r>
              <w:rPr>
                <w:sz w:val="18"/>
              </w:rPr>
              <w:t xml:space="preserve">Il </w:t>
            </w:r>
            <w:r>
              <w:rPr>
                <w:spacing w:val="-3"/>
                <w:sz w:val="18"/>
              </w:rPr>
              <w:t xml:space="preserve">marinismo </w:t>
            </w:r>
            <w:r>
              <w:rPr>
                <w:sz w:val="18"/>
              </w:rPr>
              <w:t>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concettismo</w:t>
            </w:r>
          </w:p>
          <w:p w:rsidR="00475895" w:rsidRDefault="00C30616">
            <w:pPr>
              <w:pStyle w:val="TableParagraph"/>
              <w:numPr>
                <w:ilvl w:val="0"/>
                <w:numId w:val="84"/>
              </w:numPr>
              <w:tabs>
                <w:tab w:val="left" w:pos="111"/>
              </w:tabs>
              <w:spacing w:line="206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La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lira</w:t>
            </w:r>
          </w:p>
          <w:p w:rsidR="00475895" w:rsidRDefault="00C30616">
            <w:pPr>
              <w:pStyle w:val="TableParagraph"/>
              <w:numPr>
                <w:ilvl w:val="0"/>
                <w:numId w:val="84"/>
              </w:numPr>
              <w:tabs>
                <w:tab w:val="left" w:pos="72"/>
              </w:tabs>
              <w:spacing w:line="207" w:lineRule="exact"/>
              <w:ind w:left="71" w:hanging="65"/>
              <w:rPr>
                <w:i/>
                <w:sz w:val="18"/>
              </w:rPr>
            </w:pPr>
            <w:r>
              <w:rPr>
                <w:i/>
                <w:sz w:val="18"/>
              </w:rPr>
              <w:t>Adone</w:t>
            </w:r>
          </w:p>
        </w:tc>
        <w:tc>
          <w:tcPr>
            <w:tcW w:w="1985" w:type="dxa"/>
          </w:tcPr>
          <w:p w:rsidR="00475895" w:rsidRDefault="00475895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83"/>
              </w:numPr>
              <w:tabs>
                <w:tab w:val="left" w:pos="111"/>
              </w:tabs>
              <w:spacing w:before="1"/>
              <w:ind w:right="3" w:firstLine="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Contestualizzare </w:t>
            </w:r>
            <w:r>
              <w:rPr>
                <w:sz w:val="18"/>
              </w:rPr>
              <w:t xml:space="preserve">la lirica </w:t>
            </w:r>
            <w:r>
              <w:rPr>
                <w:spacing w:val="-3"/>
                <w:sz w:val="18"/>
              </w:rPr>
              <w:t xml:space="preserve">barocca </w:t>
            </w:r>
            <w:r>
              <w:rPr>
                <w:sz w:val="18"/>
              </w:rPr>
              <w:t xml:space="preserve">nella </w:t>
            </w:r>
            <w:r>
              <w:rPr>
                <w:spacing w:val="-3"/>
                <w:sz w:val="18"/>
              </w:rPr>
              <w:t xml:space="preserve">cultura </w:t>
            </w:r>
            <w:r>
              <w:rPr>
                <w:sz w:val="18"/>
              </w:rPr>
              <w:t>e</w:t>
            </w:r>
            <w:r>
              <w:rPr>
                <w:spacing w:val="-22"/>
                <w:sz w:val="18"/>
              </w:rPr>
              <w:t xml:space="preserve"> </w:t>
            </w:r>
            <w:r>
              <w:rPr>
                <w:sz w:val="18"/>
              </w:rPr>
              <w:t xml:space="preserve">nella </w:t>
            </w:r>
            <w:r>
              <w:rPr>
                <w:spacing w:val="-3"/>
                <w:sz w:val="18"/>
              </w:rPr>
              <w:t xml:space="preserve">letteratura </w:t>
            </w:r>
            <w:r>
              <w:rPr>
                <w:spacing w:val="-2"/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seiccento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82"/>
              </w:numPr>
              <w:tabs>
                <w:tab w:val="left" w:pos="111"/>
              </w:tabs>
              <w:spacing w:before="2"/>
              <w:ind w:right="863" w:firstLine="0"/>
              <w:rPr>
                <w:sz w:val="18"/>
              </w:rPr>
            </w:pPr>
            <w:r>
              <w:rPr>
                <w:spacing w:val="-3"/>
                <w:sz w:val="18"/>
              </w:rPr>
              <w:t>Dimostrare consapevolezza</w:t>
            </w:r>
          </w:p>
          <w:p w:rsidR="00475895" w:rsidRDefault="00C30616">
            <w:pPr>
              <w:pStyle w:val="TableParagraph"/>
              <w:ind w:right="83"/>
              <w:rPr>
                <w:sz w:val="18"/>
              </w:rPr>
            </w:pPr>
            <w:r>
              <w:rPr>
                <w:sz w:val="18"/>
              </w:rPr>
              <w:t>della storicità della lingua e della letteratura</w:t>
            </w:r>
          </w:p>
          <w:p w:rsidR="00475895" w:rsidRDefault="00C30616">
            <w:pPr>
              <w:pStyle w:val="TableParagraph"/>
              <w:numPr>
                <w:ilvl w:val="0"/>
                <w:numId w:val="82"/>
              </w:numPr>
              <w:tabs>
                <w:tab w:val="left" w:pos="111"/>
              </w:tabs>
              <w:ind w:right="160" w:firstLine="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Leggere, comprendere </w:t>
            </w:r>
            <w:r>
              <w:rPr>
                <w:sz w:val="18"/>
              </w:rPr>
              <w:t xml:space="preserve">e </w:t>
            </w:r>
            <w:r>
              <w:rPr>
                <w:spacing w:val="-3"/>
                <w:sz w:val="18"/>
              </w:rPr>
              <w:t>interpretare testi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letterari</w:t>
            </w:r>
          </w:p>
          <w:p w:rsidR="00475895" w:rsidRDefault="00C30616">
            <w:pPr>
              <w:pStyle w:val="TableParagraph"/>
              <w:numPr>
                <w:ilvl w:val="0"/>
                <w:numId w:val="82"/>
              </w:numPr>
              <w:tabs>
                <w:tab w:val="left" w:pos="111"/>
              </w:tabs>
              <w:ind w:right="479" w:firstLine="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Stabilire </w:t>
            </w:r>
            <w:r>
              <w:rPr>
                <w:sz w:val="18"/>
              </w:rPr>
              <w:t>nessi tra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spacing w:val="-3"/>
                <w:sz w:val="18"/>
              </w:rPr>
              <w:t xml:space="preserve">letteratura </w:t>
            </w:r>
            <w:r>
              <w:rPr>
                <w:sz w:val="18"/>
              </w:rPr>
              <w:t>e 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altre</w:t>
            </w:r>
          </w:p>
          <w:p w:rsidR="00475895" w:rsidRDefault="00C30616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discipline</w:t>
            </w:r>
          </w:p>
        </w:tc>
        <w:tc>
          <w:tcPr>
            <w:tcW w:w="1995" w:type="dxa"/>
          </w:tcPr>
          <w:p w:rsidR="00475895" w:rsidRDefault="00C30616">
            <w:pPr>
              <w:pStyle w:val="TableParagraph"/>
              <w:numPr>
                <w:ilvl w:val="0"/>
                <w:numId w:val="81"/>
              </w:numPr>
              <w:tabs>
                <w:tab w:val="left" w:pos="111"/>
              </w:tabs>
              <w:spacing w:before="7"/>
              <w:ind w:right="400" w:firstLine="0"/>
              <w:rPr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 xml:space="preserve">Riconoscere </w:t>
            </w:r>
            <w:r>
              <w:rPr>
                <w:b/>
                <w:sz w:val="18"/>
              </w:rPr>
              <w:t xml:space="preserve">le </w:t>
            </w:r>
            <w:r>
              <w:rPr>
                <w:b/>
                <w:spacing w:val="-5"/>
                <w:sz w:val="18"/>
              </w:rPr>
              <w:t xml:space="preserve">linee </w:t>
            </w:r>
            <w:r>
              <w:rPr>
                <w:b/>
                <w:spacing w:val="-3"/>
                <w:sz w:val="18"/>
              </w:rPr>
              <w:t>essenziali</w:t>
            </w:r>
          </w:p>
          <w:p w:rsidR="00475895" w:rsidRDefault="00C30616">
            <w:pPr>
              <w:pStyle w:val="TableParagraph"/>
              <w:ind w:right="298"/>
              <w:rPr>
                <w:b/>
                <w:sz w:val="18"/>
              </w:rPr>
            </w:pPr>
            <w:r>
              <w:rPr>
                <w:b/>
                <w:sz w:val="18"/>
              </w:rPr>
              <w:t>della storia delle idee, della cultura, della letteratura, delle arti</w:t>
            </w:r>
          </w:p>
        </w:tc>
      </w:tr>
      <w:tr w:rsidR="00475895">
        <w:trPr>
          <w:trHeight w:val="4068"/>
        </w:trPr>
        <w:tc>
          <w:tcPr>
            <w:tcW w:w="2410" w:type="dxa"/>
          </w:tcPr>
          <w:p w:rsidR="00475895" w:rsidRDefault="00C30616">
            <w:pPr>
              <w:pStyle w:val="TableParagraph"/>
              <w:spacing w:before="4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3. SHAKESPEARE E CERVANTES</w:t>
            </w:r>
          </w:p>
        </w:tc>
        <w:tc>
          <w:tcPr>
            <w:tcW w:w="2182" w:type="dxa"/>
          </w:tcPr>
          <w:p w:rsidR="00475895" w:rsidRDefault="00475895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80"/>
              </w:numPr>
              <w:tabs>
                <w:tab w:val="left" w:pos="111"/>
              </w:tabs>
              <w:ind w:hanging="105"/>
              <w:rPr>
                <w:sz w:val="18"/>
              </w:rPr>
            </w:pPr>
            <w:r>
              <w:rPr>
                <w:sz w:val="18"/>
              </w:rPr>
              <w:t xml:space="preserve">Il </w:t>
            </w:r>
            <w:r>
              <w:rPr>
                <w:spacing w:val="-3"/>
                <w:sz w:val="18"/>
              </w:rPr>
              <w:t xml:space="preserve">teatro </w:t>
            </w:r>
            <w:r>
              <w:rPr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Shakespeare</w:t>
            </w:r>
          </w:p>
          <w:p w:rsidR="00475895" w:rsidRDefault="00C30616">
            <w:pPr>
              <w:pStyle w:val="TableParagraph"/>
              <w:numPr>
                <w:ilvl w:val="0"/>
                <w:numId w:val="80"/>
              </w:numPr>
              <w:tabs>
                <w:tab w:val="left" w:pos="111"/>
              </w:tabs>
              <w:spacing w:before="2"/>
              <w:ind w:hanging="105"/>
              <w:rPr>
                <w:sz w:val="18"/>
              </w:rPr>
            </w:pPr>
            <w:r>
              <w:rPr>
                <w:spacing w:val="-3"/>
                <w:sz w:val="18"/>
              </w:rPr>
              <w:t>“Amleto”</w:t>
            </w:r>
          </w:p>
          <w:p w:rsidR="00475895" w:rsidRDefault="00C30616">
            <w:pPr>
              <w:pStyle w:val="TableParagraph"/>
              <w:numPr>
                <w:ilvl w:val="0"/>
                <w:numId w:val="80"/>
              </w:numPr>
              <w:tabs>
                <w:tab w:val="left" w:pos="111"/>
              </w:tabs>
              <w:spacing w:line="207" w:lineRule="exact"/>
              <w:ind w:hanging="105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“Romeo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Giulietta”</w:t>
            </w:r>
          </w:p>
          <w:p w:rsidR="00475895" w:rsidRDefault="00C30616">
            <w:pPr>
              <w:pStyle w:val="TableParagraph"/>
              <w:numPr>
                <w:ilvl w:val="0"/>
                <w:numId w:val="80"/>
              </w:numPr>
              <w:tabs>
                <w:tab w:val="left" w:pos="111"/>
              </w:tabs>
              <w:spacing w:line="207" w:lineRule="exact"/>
              <w:ind w:hanging="105"/>
              <w:rPr>
                <w:sz w:val="18"/>
              </w:rPr>
            </w:pPr>
            <w:r>
              <w:rPr>
                <w:spacing w:val="-3"/>
                <w:sz w:val="18"/>
              </w:rPr>
              <w:t>“Don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Chisciotte”</w:t>
            </w:r>
          </w:p>
        </w:tc>
        <w:tc>
          <w:tcPr>
            <w:tcW w:w="2551" w:type="dxa"/>
          </w:tcPr>
          <w:p w:rsidR="00475895" w:rsidRDefault="00C30616">
            <w:pPr>
              <w:pStyle w:val="TableParagraph"/>
              <w:numPr>
                <w:ilvl w:val="0"/>
                <w:numId w:val="79"/>
              </w:numPr>
              <w:tabs>
                <w:tab w:val="left" w:pos="111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Vita 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Shakespeare</w:t>
            </w:r>
          </w:p>
          <w:p w:rsidR="00475895" w:rsidRDefault="00C30616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I temi del teatro di Shakespeare</w:t>
            </w:r>
          </w:p>
          <w:p w:rsidR="00475895" w:rsidRDefault="00C30616">
            <w:pPr>
              <w:pStyle w:val="TableParagraph"/>
              <w:numPr>
                <w:ilvl w:val="0"/>
                <w:numId w:val="78"/>
              </w:numPr>
              <w:tabs>
                <w:tab w:val="left" w:pos="111"/>
              </w:tabs>
              <w:spacing w:before="2"/>
              <w:rPr>
                <w:sz w:val="18"/>
              </w:rPr>
            </w:pPr>
            <w:r>
              <w:rPr>
                <w:sz w:val="18"/>
              </w:rPr>
              <w:t>Vita 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Cervantes</w:t>
            </w:r>
          </w:p>
          <w:p w:rsidR="00475895" w:rsidRDefault="00C30616">
            <w:pPr>
              <w:pStyle w:val="TableParagraph"/>
              <w:numPr>
                <w:ilvl w:val="0"/>
                <w:numId w:val="77"/>
              </w:numPr>
              <w:tabs>
                <w:tab w:val="left" w:pos="111"/>
              </w:tabs>
              <w:spacing w:before="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Il nuovo </w:t>
            </w:r>
            <w:r>
              <w:rPr>
                <w:b/>
                <w:spacing w:val="-3"/>
                <w:sz w:val="18"/>
              </w:rPr>
              <w:t xml:space="preserve">genere: </w:t>
            </w:r>
            <w:r>
              <w:rPr>
                <w:b/>
                <w:sz w:val="18"/>
              </w:rPr>
              <w:t>il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pacing w:val="-3"/>
                <w:sz w:val="18"/>
              </w:rPr>
              <w:t>romanzo</w:t>
            </w:r>
          </w:p>
        </w:tc>
        <w:tc>
          <w:tcPr>
            <w:tcW w:w="1985" w:type="dxa"/>
          </w:tcPr>
          <w:p w:rsidR="00475895" w:rsidRDefault="00475895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76"/>
              </w:numPr>
              <w:tabs>
                <w:tab w:val="left" w:pos="111"/>
              </w:tabs>
              <w:ind w:right="157" w:firstLine="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Orientarsi </w:t>
            </w:r>
            <w:r>
              <w:rPr>
                <w:sz w:val="18"/>
              </w:rPr>
              <w:t>sulle origini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sz w:val="18"/>
              </w:rPr>
              <w:t xml:space="preserve">e gli sviluppi di un </w:t>
            </w:r>
            <w:r>
              <w:rPr>
                <w:spacing w:val="-3"/>
                <w:sz w:val="18"/>
              </w:rPr>
              <w:t>genere letterario</w:t>
            </w:r>
          </w:p>
          <w:p w:rsidR="00475895" w:rsidRDefault="00C30616">
            <w:pPr>
              <w:pStyle w:val="TableParagraph"/>
              <w:numPr>
                <w:ilvl w:val="0"/>
                <w:numId w:val="76"/>
              </w:numPr>
              <w:tabs>
                <w:tab w:val="left" w:pos="111"/>
              </w:tabs>
              <w:spacing w:before="2"/>
              <w:ind w:right="92" w:firstLine="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Saper </w:t>
            </w:r>
            <w:r>
              <w:rPr>
                <w:sz w:val="18"/>
              </w:rPr>
              <w:t xml:space="preserve">cogliere </w:t>
            </w:r>
            <w:r>
              <w:rPr>
                <w:spacing w:val="-3"/>
                <w:sz w:val="18"/>
              </w:rPr>
              <w:t xml:space="preserve">l’originalità </w:t>
            </w:r>
            <w:r>
              <w:rPr>
                <w:sz w:val="18"/>
              </w:rPr>
              <w:t xml:space="preserve">di </w:t>
            </w:r>
            <w:r>
              <w:rPr>
                <w:spacing w:val="-3"/>
                <w:sz w:val="18"/>
              </w:rPr>
              <w:t xml:space="preserve">Cervantes </w:t>
            </w:r>
            <w:r>
              <w:rPr>
                <w:sz w:val="18"/>
              </w:rPr>
              <w:t xml:space="preserve">e </w:t>
            </w:r>
            <w:r>
              <w:rPr>
                <w:spacing w:val="-3"/>
                <w:sz w:val="18"/>
              </w:rPr>
              <w:t xml:space="preserve">Shakespeare </w:t>
            </w:r>
            <w:r>
              <w:rPr>
                <w:spacing w:val="-2"/>
                <w:sz w:val="18"/>
              </w:rPr>
              <w:t xml:space="preserve">nel </w:t>
            </w:r>
            <w:r>
              <w:rPr>
                <w:spacing w:val="-3"/>
                <w:sz w:val="18"/>
              </w:rPr>
              <w:t xml:space="preserve">panorama europeo </w:t>
            </w:r>
            <w:r>
              <w:rPr>
                <w:spacing w:val="-2"/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Seicento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75"/>
              </w:numPr>
              <w:tabs>
                <w:tab w:val="left" w:pos="111"/>
              </w:tabs>
              <w:ind w:right="863" w:firstLine="0"/>
              <w:rPr>
                <w:sz w:val="18"/>
              </w:rPr>
            </w:pPr>
            <w:r>
              <w:rPr>
                <w:spacing w:val="-3"/>
                <w:sz w:val="18"/>
              </w:rPr>
              <w:t>Dimostrare consapevolezza</w:t>
            </w:r>
          </w:p>
          <w:p w:rsidR="00475895" w:rsidRDefault="00C30616">
            <w:pPr>
              <w:pStyle w:val="TableParagraph"/>
              <w:spacing w:before="1"/>
              <w:ind w:right="83"/>
              <w:rPr>
                <w:sz w:val="18"/>
              </w:rPr>
            </w:pPr>
            <w:r>
              <w:rPr>
                <w:sz w:val="18"/>
              </w:rPr>
              <w:t>della storicità della lingua e della letteratura</w:t>
            </w:r>
          </w:p>
          <w:p w:rsidR="00475895" w:rsidRDefault="00C30616">
            <w:pPr>
              <w:pStyle w:val="TableParagraph"/>
              <w:numPr>
                <w:ilvl w:val="0"/>
                <w:numId w:val="75"/>
              </w:numPr>
              <w:tabs>
                <w:tab w:val="left" w:pos="111"/>
              </w:tabs>
              <w:ind w:right="160" w:firstLine="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Leggere, comprendere </w:t>
            </w:r>
            <w:r>
              <w:rPr>
                <w:sz w:val="18"/>
              </w:rPr>
              <w:t xml:space="preserve">e </w:t>
            </w:r>
            <w:r>
              <w:rPr>
                <w:spacing w:val="-3"/>
                <w:sz w:val="18"/>
              </w:rPr>
              <w:t>interpretare testi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letterari</w:t>
            </w:r>
          </w:p>
          <w:p w:rsidR="00475895" w:rsidRDefault="00C30616">
            <w:pPr>
              <w:pStyle w:val="TableParagraph"/>
              <w:numPr>
                <w:ilvl w:val="0"/>
                <w:numId w:val="75"/>
              </w:numPr>
              <w:tabs>
                <w:tab w:val="left" w:pos="111"/>
              </w:tabs>
              <w:ind w:right="479" w:firstLine="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Stabilire </w:t>
            </w:r>
            <w:r>
              <w:rPr>
                <w:sz w:val="18"/>
              </w:rPr>
              <w:t>nessi tra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spacing w:val="-3"/>
                <w:sz w:val="18"/>
              </w:rPr>
              <w:t xml:space="preserve">letteratura </w:t>
            </w:r>
            <w:r>
              <w:rPr>
                <w:sz w:val="18"/>
              </w:rPr>
              <w:t xml:space="preserve">e le altre </w:t>
            </w:r>
            <w:r>
              <w:rPr>
                <w:spacing w:val="-3"/>
                <w:sz w:val="18"/>
              </w:rPr>
              <w:t>discipline</w:t>
            </w:r>
          </w:p>
          <w:p w:rsidR="00475895" w:rsidRDefault="00475895">
            <w:pPr>
              <w:pStyle w:val="TableParagraph"/>
              <w:spacing w:before="9"/>
              <w:ind w:left="0"/>
              <w:rPr>
                <w:sz w:val="17"/>
              </w:rPr>
            </w:pPr>
          </w:p>
          <w:p w:rsidR="00475895" w:rsidRDefault="00C30616">
            <w:pPr>
              <w:pStyle w:val="TableParagraph"/>
              <w:spacing w:before="1"/>
              <w:ind w:right="48"/>
              <w:rPr>
                <w:sz w:val="18"/>
              </w:rPr>
            </w:pPr>
            <w:r>
              <w:rPr>
                <w:sz w:val="18"/>
              </w:rPr>
              <w:t>Produrre testi di vario tipo in relazione a differenti scopi comunicativi</w:t>
            </w:r>
          </w:p>
        </w:tc>
        <w:tc>
          <w:tcPr>
            <w:tcW w:w="1995" w:type="dxa"/>
          </w:tcPr>
          <w:p w:rsidR="00475895" w:rsidRDefault="00C30616">
            <w:pPr>
              <w:pStyle w:val="TableParagraph"/>
              <w:numPr>
                <w:ilvl w:val="0"/>
                <w:numId w:val="74"/>
              </w:numPr>
              <w:tabs>
                <w:tab w:val="left" w:pos="111"/>
              </w:tabs>
              <w:spacing w:before="4"/>
              <w:ind w:right="400" w:firstLine="0"/>
              <w:rPr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 xml:space="preserve">Riconoscere </w:t>
            </w:r>
            <w:r>
              <w:rPr>
                <w:b/>
                <w:sz w:val="18"/>
              </w:rPr>
              <w:t xml:space="preserve">le </w:t>
            </w:r>
            <w:r>
              <w:rPr>
                <w:b/>
                <w:spacing w:val="-5"/>
                <w:sz w:val="18"/>
              </w:rPr>
              <w:t xml:space="preserve">linee </w:t>
            </w:r>
            <w:r>
              <w:rPr>
                <w:b/>
                <w:spacing w:val="-3"/>
                <w:sz w:val="18"/>
              </w:rPr>
              <w:t>essenziali</w:t>
            </w:r>
          </w:p>
          <w:p w:rsidR="00475895" w:rsidRDefault="00C30616">
            <w:pPr>
              <w:pStyle w:val="TableParagraph"/>
              <w:spacing w:before="1"/>
              <w:ind w:right="298"/>
              <w:rPr>
                <w:b/>
                <w:sz w:val="18"/>
              </w:rPr>
            </w:pPr>
            <w:r>
              <w:rPr>
                <w:b/>
                <w:sz w:val="18"/>
              </w:rPr>
              <w:t>della storia delle idee, della cultura, della letteratura, delle arti</w:t>
            </w:r>
          </w:p>
          <w:p w:rsidR="00475895" w:rsidRDefault="00475895">
            <w:pPr>
              <w:pStyle w:val="TableParagraph"/>
              <w:spacing w:before="5"/>
              <w:ind w:left="0"/>
              <w:rPr>
                <w:sz w:val="17"/>
              </w:rPr>
            </w:pPr>
          </w:p>
          <w:p w:rsidR="00475895" w:rsidRDefault="00C30616">
            <w:pPr>
              <w:pStyle w:val="TableParagraph"/>
              <w:ind w:right="683"/>
              <w:rPr>
                <w:b/>
                <w:sz w:val="18"/>
              </w:rPr>
            </w:pPr>
            <w:r>
              <w:rPr>
                <w:b/>
                <w:sz w:val="18"/>
              </w:rPr>
              <w:t>Padroneggiare il patrimonio</w:t>
            </w:r>
          </w:p>
          <w:p w:rsidR="00475895" w:rsidRDefault="00C30616">
            <w:pPr>
              <w:pStyle w:val="TableParagraph"/>
              <w:spacing w:before="2"/>
              <w:ind w:right="288"/>
              <w:rPr>
                <w:b/>
                <w:sz w:val="18"/>
              </w:rPr>
            </w:pPr>
            <w:r>
              <w:rPr>
                <w:b/>
                <w:sz w:val="18"/>
              </w:rPr>
              <w:t>lessicale ed espressivo della</w:t>
            </w:r>
          </w:p>
          <w:p w:rsidR="00475895" w:rsidRDefault="00C30616">
            <w:pPr>
              <w:pStyle w:val="TableParagraph"/>
              <w:ind w:right="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lingua italiana secondo le esigenze comunicative nei vari contesti</w:t>
            </w:r>
          </w:p>
          <w:p w:rsidR="00475895" w:rsidRDefault="00C30616">
            <w:pPr>
              <w:pStyle w:val="TableParagraph"/>
              <w:numPr>
                <w:ilvl w:val="0"/>
                <w:numId w:val="74"/>
              </w:numPr>
              <w:tabs>
                <w:tab w:val="left" w:pos="116"/>
              </w:tabs>
              <w:ind w:right="6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Stabilire collegamenti fra le tradizioni </w:t>
            </w:r>
            <w:r>
              <w:rPr>
                <w:b/>
                <w:spacing w:val="-3"/>
                <w:sz w:val="18"/>
              </w:rPr>
              <w:t xml:space="preserve">culturali </w:t>
            </w:r>
            <w:r>
              <w:rPr>
                <w:b/>
                <w:sz w:val="18"/>
              </w:rPr>
              <w:t>locali,</w:t>
            </w:r>
          </w:p>
          <w:p w:rsidR="00475895" w:rsidRDefault="00C30616">
            <w:pPr>
              <w:pStyle w:val="TableParagraph"/>
              <w:ind w:right="18"/>
              <w:rPr>
                <w:b/>
                <w:sz w:val="18"/>
              </w:rPr>
            </w:pPr>
            <w:r>
              <w:rPr>
                <w:b/>
                <w:sz w:val="18"/>
              </w:rPr>
              <w:t>nazionali e internazionali in una prospettiva interculturale</w:t>
            </w:r>
          </w:p>
        </w:tc>
      </w:tr>
      <w:tr w:rsidR="00475895">
        <w:trPr>
          <w:trHeight w:val="2486"/>
        </w:trPr>
        <w:tc>
          <w:tcPr>
            <w:tcW w:w="2410" w:type="dxa"/>
          </w:tcPr>
          <w:p w:rsidR="00475895" w:rsidRDefault="00C30616">
            <w:pPr>
              <w:pStyle w:val="TableParagraph"/>
              <w:spacing w:before="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4. GALILEO GALILEI</w:t>
            </w:r>
          </w:p>
        </w:tc>
        <w:tc>
          <w:tcPr>
            <w:tcW w:w="2182" w:type="dxa"/>
          </w:tcPr>
          <w:p w:rsidR="00475895" w:rsidRDefault="00475895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73"/>
              </w:numPr>
              <w:tabs>
                <w:tab w:val="left" w:pos="115"/>
              </w:tabs>
              <w:spacing w:line="207" w:lineRule="exact"/>
              <w:ind w:left="115" w:hanging="109"/>
              <w:jc w:val="both"/>
              <w:rPr>
                <w:sz w:val="18"/>
              </w:rPr>
            </w:pPr>
            <w:r>
              <w:rPr>
                <w:sz w:val="18"/>
              </w:rPr>
              <w:t>La vita 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Galilei</w:t>
            </w:r>
          </w:p>
          <w:p w:rsidR="00475895" w:rsidRDefault="00C30616">
            <w:pPr>
              <w:pStyle w:val="TableParagraph"/>
              <w:numPr>
                <w:ilvl w:val="0"/>
                <w:numId w:val="73"/>
              </w:numPr>
              <w:tabs>
                <w:tab w:val="left" w:pos="113"/>
              </w:tabs>
              <w:ind w:left="6" w:right="90" w:firstLine="0"/>
              <w:jc w:val="both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Galilei </w:t>
            </w:r>
            <w:r>
              <w:rPr>
                <w:sz w:val="18"/>
              </w:rPr>
              <w:t xml:space="preserve">e il </w:t>
            </w:r>
            <w:r>
              <w:rPr>
                <w:spacing w:val="-3"/>
                <w:sz w:val="18"/>
              </w:rPr>
              <w:t xml:space="preserve">copernicanesimo </w:t>
            </w:r>
            <w:r>
              <w:rPr>
                <w:sz w:val="18"/>
              </w:rPr>
              <w:t>La fondazione di un metodo scientifico</w:t>
            </w:r>
          </w:p>
          <w:p w:rsidR="00475895" w:rsidRDefault="00C30616">
            <w:pPr>
              <w:pStyle w:val="TableParagraph"/>
              <w:numPr>
                <w:ilvl w:val="0"/>
                <w:numId w:val="73"/>
              </w:numPr>
              <w:tabs>
                <w:tab w:val="left" w:pos="161"/>
              </w:tabs>
              <w:spacing w:before="1"/>
              <w:ind w:left="6" w:right="520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Lettere copernicane. Scienza 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fede</w:t>
            </w:r>
          </w:p>
          <w:p w:rsidR="00475895" w:rsidRDefault="00C30616">
            <w:pPr>
              <w:pStyle w:val="TableParagraph"/>
              <w:numPr>
                <w:ilvl w:val="0"/>
                <w:numId w:val="73"/>
              </w:numPr>
              <w:tabs>
                <w:tab w:val="left" w:pos="115"/>
              </w:tabs>
              <w:spacing w:line="206" w:lineRule="exact"/>
              <w:ind w:left="115" w:hanging="109"/>
              <w:rPr>
                <w:i/>
                <w:sz w:val="18"/>
              </w:rPr>
            </w:pPr>
            <w:r>
              <w:rPr>
                <w:i/>
                <w:sz w:val="18"/>
              </w:rPr>
              <w:t>Il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Saggiatore.</w:t>
            </w:r>
          </w:p>
          <w:p w:rsidR="00475895" w:rsidRDefault="00C30616">
            <w:pPr>
              <w:pStyle w:val="TableParagraph"/>
              <w:numPr>
                <w:ilvl w:val="0"/>
                <w:numId w:val="73"/>
              </w:numPr>
              <w:tabs>
                <w:tab w:val="left" w:pos="115"/>
              </w:tabs>
              <w:spacing w:before="2"/>
              <w:ind w:left="6" w:right="607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Dialogo sopra i </w:t>
            </w:r>
            <w:r>
              <w:rPr>
                <w:i/>
                <w:spacing w:val="-5"/>
                <w:sz w:val="18"/>
              </w:rPr>
              <w:t xml:space="preserve">due </w:t>
            </w:r>
            <w:r>
              <w:rPr>
                <w:i/>
                <w:sz w:val="18"/>
              </w:rPr>
              <w:t>massimi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sistemi</w:t>
            </w:r>
          </w:p>
        </w:tc>
        <w:tc>
          <w:tcPr>
            <w:tcW w:w="2551" w:type="dxa"/>
          </w:tcPr>
          <w:p w:rsidR="00475895" w:rsidRDefault="00C30616">
            <w:pPr>
              <w:pStyle w:val="TableParagraph"/>
              <w:numPr>
                <w:ilvl w:val="0"/>
                <w:numId w:val="72"/>
              </w:numPr>
              <w:tabs>
                <w:tab w:val="left" w:pos="116"/>
              </w:tabs>
              <w:spacing w:before="2"/>
              <w:ind w:right="1214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La nascita </w:t>
            </w:r>
            <w:r>
              <w:rPr>
                <w:b/>
                <w:spacing w:val="-4"/>
                <w:sz w:val="18"/>
              </w:rPr>
              <w:t xml:space="preserve">della </w:t>
            </w:r>
            <w:r>
              <w:rPr>
                <w:b/>
                <w:sz w:val="18"/>
              </w:rPr>
              <w:t>scienza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moderna</w:t>
            </w:r>
          </w:p>
          <w:p w:rsidR="00475895" w:rsidRDefault="00C30616">
            <w:pPr>
              <w:pStyle w:val="TableParagraph"/>
              <w:numPr>
                <w:ilvl w:val="0"/>
                <w:numId w:val="72"/>
              </w:numPr>
              <w:tabs>
                <w:tab w:val="left" w:pos="111"/>
              </w:tabs>
              <w:spacing w:before="9" w:line="232" w:lineRule="auto"/>
              <w:ind w:right="840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Il </w:t>
            </w:r>
            <w:r>
              <w:rPr>
                <w:b/>
                <w:spacing w:val="-3"/>
                <w:sz w:val="18"/>
              </w:rPr>
              <w:t>contributo</w:t>
            </w:r>
            <w:r>
              <w:rPr>
                <w:b/>
                <w:spacing w:val="-20"/>
                <w:sz w:val="18"/>
              </w:rPr>
              <w:t xml:space="preserve"> </w:t>
            </w:r>
            <w:r>
              <w:rPr>
                <w:b/>
                <w:sz w:val="18"/>
              </w:rPr>
              <w:t>decisivo di Galilei</w:t>
            </w:r>
          </w:p>
          <w:p w:rsidR="00475895" w:rsidRDefault="00C30616">
            <w:pPr>
              <w:pStyle w:val="TableParagraph"/>
              <w:numPr>
                <w:ilvl w:val="0"/>
                <w:numId w:val="71"/>
              </w:numPr>
              <w:tabs>
                <w:tab w:val="left" w:pos="116"/>
              </w:tabs>
              <w:spacing w:before="3"/>
              <w:ind w:right="836" w:firstLine="0"/>
              <w:rPr>
                <w:i/>
                <w:sz w:val="18"/>
              </w:rPr>
            </w:pPr>
            <w:r>
              <w:rPr>
                <w:sz w:val="18"/>
              </w:rPr>
              <w:t xml:space="preserve">Galilei scrittore: le </w:t>
            </w:r>
            <w:r>
              <w:rPr>
                <w:i/>
                <w:sz w:val="18"/>
              </w:rPr>
              <w:t>Lettere copernicane</w:t>
            </w:r>
            <w:r>
              <w:rPr>
                <w:sz w:val="18"/>
              </w:rPr>
              <w:t xml:space="preserve">, </w:t>
            </w:r>
            <w:r>
              <w:rPr>
                <w:i/>
                <w:sz w:val="18"/>
              </w:rPr>
              <w:t xml:space="preserve">Il Saggiatore </w:t>
            </w:r>
            <w:r>
              <w:rPr>
                <w:sz w:val="18"/>
              </w:rPr>
              <w:t xml:space="preserve">e il </w:t>
            </w:r>
            <w:r>
              <w:rPr>
                <w:i/>
                <w:spacing w:val="-3"/>
                <w:sz w:val="18"/>
              </w:rPr>
              <w:t xml:space="preserve">Dialogo </w:t>
            </w:r>
            <w:r>
              <w:rPr>
                <w:i/>
                <w:sz w:val="18"/>
              </w:rPr>
              <w:t xml:space="preserve">sopra i due massimi sistemi </w:t>
            </w:r>
            <w:r>
              <w:rPr>
                <w:i/>
                <w:spacing w:val="-2"/>
                <w:sz w:val="18"/>
              </w:rPr>
              <w:t>del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mondo</w:t>
            </w:r>
          </w:p>
        </w:tc>
        <w:tc>
          <w:tcPr>
            <w:tcW w:w="1985" w:type="dxa"/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  <w:p w:rsidR="00475895" w:rsidRDefault="00C30616">
            <w:pPr>
              <w:pStyle w:val="TableParagraph"/>
              <w:ind w:right="16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Saper cogliere la novità e la centralità di Galilei nel</w:t>
            </w:r>
          </w:p>
          <w:p w:rsidR="00475895" w:rsidRDefault="00C30616">
            <w:pPr>
              <w:pStyle w:val="TableParagraph"/>
              <w:spacing w:before="6"/>
              <w:ind w:right="187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panorama </w:t>
            </w:r>
            <w:r>
              <w:rPr>
                <w:b/>
                <w:spacing w:val="-3"/>
                <w:sz w:val="18"/>
              </w:rPr>
              <w:t xml:space="preserve">culturale </w:t>
            </w:r>
            <w:r>
              <w:rPr>
                <w:b/>
                <w:sz w:val="18"/>
              </w:rPr>
              <w:t xml:space="preserve">e </w:t>
            </w:r>
            <w:r>
              <w:rPr>
                <w:b/>
                <w:spacing w:val="-3"/>
                <w:sz w:val="18"/>
              </w:rPr>
              <w:t xml:space="preserve">letterario </w:t>
            </w:r>
            <w:r>
              <w:rPr>
                <w:b/>
                <w:spacing w:val="-2"/>
                <w:sz w:val="18"/>
              </w:rPr>
              <w:t xml:space="preserve">del </w:t>
            </w:r>
            <w:r>
              <w:rPr>
                <w:b/>
                <w:sz w:val="18"/>
              </w:rPr>
              <w:t xml:space="preserve">suo </w:t>
            </w:r>
            <w:r>
              <w:rPr>
                <w:b/>
                <w:spacing w:val="-3"/>
                <w:sz w:val="18"/>
              </w:rPr>
              <w:t>tempo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70"/>
              </w:numPr>
              <w:tabs>
                <w:tab w:val="left" w:pos="111"/>
              </w:tabs>
              <w:spacing w:before="2"/>
              <w:ind w:right="863" w:firstLine="0"/>
              <w:rPr>
                <w:sz w:val="18"/>
              </w:rPr>
            </w:pPr>
            <w:r>
              <w:rPr>
                <w:spacing w:val="-3"/>
                <w:sz w:val="18"/>
              </w:rPr>
              <w:t>Dimostrare consapevolezza</w:t>
            </w:r>
          </w:p>
          <w:p w:rsidR="00475895" w:rsidRDefault="00C30616">
            <w:pPr>
              <w:pStyle w:val="TableParagraph"/>
              <w:ind w:right="83"/>
              <w:rPr>
                <w:sz w:val="18"/>
              </w:rPr>
            </w:pPr>
            <w:r>
              <w:rPr>
                <w:sz w:val="18"/>
              </w:rPr>
              <w:t>della storicità della lingua e della letteratura</w:t>
            </w:r>
          </w:p>
          <w:p w:rsidR="00475895" w:rsidRDefault="00C30616">
            <w:pPr>
              <w:pStyle w:val="TableParagraph"/>
              <w:numPr>
                <w:ilvl w:val="0"/>
                <w:numId w:val="70"/>
              </w:numPr>
              <w:tabs>
                <w:tab w:val="left" w:pos="111"/>
              </w:tabs>
              <w:ind w:right="160" w:firstLine="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Leggere, comprendere </w:t>
            </w:r>
            <w:r>
              <w:rPr>
                <w:sz w:val="18"/>
              </w:rPr>
              <w:t xml:space="preserve">e </w:t>
            </w:r>
            <w:r>
              <w:rPr>
                <w:spacing w:val="-3"/>
                <w:sz w:val="18"/>
              </w:rPr>
              <w:t>interpretare testi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letterari</w:t>
            </w:r>
          </w:p>
          <w:p w:rsidR="00475895" w:rsidRDefault="00C30616">
            <w:pPr>
              <w:pStyle w:val="TableParagraph"/>
              <w:numPr>
                <w:ilvl w:val="0"/>
                <w:numId w:val="70"/>
              </w:numPr>
              <w:tabs>
                <w:tab w:val="left" w:pos="111"/>
              </w:tabs>
              <w:ind w:right="467" w:firstLine="0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Padroneggiare </w:t>
            </w:r>
            <w:r>
              <w:rPr>
                <w:spacing w:val="-3"/>
                <w:sz w:val="18"/>
              </w:rPr>
              <w:t xml:space="preserve">gli strumenti </w:t>
            </w:r>
            <w:r>
              <w:rPr>
                <w:spacing w:val="-4"/>
                <w:sz w:val="18"/>
              </w:rPr>
              <w:t xml:space="preserve">espressivi </w:t>
            </w:r>
            <w:r>
              <w:rPr>
                <w:sz w:val="18"/>
              </w:rPr>
              <w:t xml:space="preserve">e </w:t>
            </w:r>
            <w:r>
              <w:rPr>
                <w:spacing w:val="-4"/>
                <w:sz w:val="18"/>
              </w:rPr>
              <w:t>argomentativi</w:t>
            </w:r>
          </w:p>
          <w:p w:rsidR="00475895" w:rsidRDefault="00C30616">
            <w:pPr>
              <w:pStyle w:val="TableParagraph"/>
              <w:numPr>
                <w:ilvl w:val="0"/>
                <w:numId w:val="70"/>
              </w:numPr>
              <w:tabs>
                <w:tab w:val="left" w:pos="111"/>
              </w:tabs>
              <w:spacing w:before="3" w:line="206" w:lineRule="exact"/>
              <w:ind w:right="15" w:firstLine="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Produrre testi </w:t>
            </w:r>
            <w:r>
              <w:rPr>
                <w:sz w:val="18"/>
              </w:rPr>
              <w:t xml:space="preserve">di </w:t>
            </w:r>
            <w:r>
              <w:rPr>
                <w:spacing w:val="-3"/>
                <w:sz w:val="18"/>
              </w:rPr>
              <w:t xml:space="preserve">vario </w:t>
            </w:r>
            <w:r>
              <w:rPr>
                <w:sz w:val="18"/>
              </w:rPr>
              <w:t xml:space="preserve">tipo in </w:t>
            </w:r>
            <w:r>
              <w:rPr>
                <w:spacing w:val="-3"/>
                <w:sz w:val="18"/>
              </w:rPr>
              <w:t xml:space="preserve">relazione </w:t>
            </w:r>
            <w:r>
              <w:rPr>
                <w:sz w:val="18"/>
              </w:rPr>
              <w:t xml:space="preserve">ai </w:t>
            </w:r>
            <w:r>
              <w:rPr>
                <w:spacing w:val="-3"/>
                <w:sz w:val="18"/>
              </w:rPr>
              <w:t>differenti scopi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comunicativi</w:t>
            </w:r>
          </w:p>
        </w:tc>
        <w:tc>
          <w:tcPr>
            <w:tcW w:w="1995" w:type="dxa"/>
          </w:tcPr>
          <w:p w:rsidR="00475895" w:rsidRDefault="00C30616">
            <w:pPr>
              <w:pStyle w:val="TableParagraph"/>
              <w:numPr>
                <w:ilvl w:val="0"/>
                <w:numId w:val="69"/>
              </w:numPr>
              <w:tabs>
                <w:tab w:val="left" w:pos="111"/>
              </w:tabs>
              <w:spacing w:before="7"/>
              <w:ind w:right="399" w:firstLine="0"/>
              <w:rPr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 xml:space="preserve">Riconoscere </w:t>
            </w:r>
            <w:r>
              <w:rPr>
                <w:b/>
                <w:sz w:val="18"/>
              </w:rPr>
              <w:t xml:space="preserve">le </w:t>
            </w:r>
            <w:r>
              <w:rPr>
                <w:b/>
                <w:spacing w:val="-5"/>
                <w:sz w:val="18"/>
              </w:rPr>
              <w:t xml:space="preserve">linee </w:t>
            </w:r>
            <w:r>
              <w:rPr>
                <w:b/>
                <w:spacing w:val="-3"/>
                <w:sz w:val="18"/>
              </w:rPr>
              <w:t>essenziali</w:t>
            </w:r>
          </w:p>
          <w:p w:rsidR="00475895" w:rsidRDefault="00C30616">
            <w:pPr>
              <w:pStyle w:val="TableParagraph"/>
              <w:ind w:right="298"/>
              <w:rPr>
                <w:b/>
                <w:sz w:val="18"/>
              </w:rPr>
            </w:pPr>
            <w:r>
              <w:rPr>
                <w:b/>
                <w:sz w:val="18"/>
              </w:rPr>
              <w:t>della storia delle idee, della cultura, della letteratura, delle arti</w:t>
            </w:r>
          </w:p>
          <w:p w:rsidR="00475895" w:rsidRDefault="00C30616">
            <w:pPr>
              <w:pStyle w:val="TableParagraph"/>
              <w:numPr>
                <w:ilvl w:val="0"/>
                <w:numId w:val="69"/>
              </w:numPr>
              <w:tabs>
                <w:tab w:val="left" w:pos="111"/>
              </w:tabs>
              <w:ind w:right="272" w:firstLine="0"/>
              <w:rPr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 xml:space="preserve">Padroneggiare </w:t>
            </w:r>
            <w:r>
              <w:rPr>
                <w:b/>
                <w:sz w:val="18"/>
              </w:rPr>
              <w:t xml:space="preserve">il </w:t>
            </w:r>
            <w:r>
              <w:rPr>
                <w:b/>
                <w:spacing w:val="-3"/>
                <w:sz w:val="18"/>
              </w:rPr>
              <w:t xml:space="preserve">patrimonio lessicale </w:t>
            </w:r>
            <w:r>
              <w:rPr>
                <w:b/>
                <w:sz w:val="18"/>
              </w:rPr>
              <w:t xml:space="preserve">ed </w:t>
            </w:r>
            <w:r>
              <w:rPr>
                <w:b/>
                <w:spacing w:val="-3"/>
                <w:sz w:val="18"/>
              </w:rPr>
              <w:t xml:space="preserve">espressivo </w:t>
            </w:r>
            <w:r>
              <w:rPr>
                <w:b/>
                <w:sz w:val="18"/>
              </w:rPr>
              <w:t>della lingua italiana</w:t>
            </w:r>
          </w:p>
        </w:tc>
      </w:tr>
      <w:tr w:rsidR="00475895">
        <w:trPr>
          <w:trHeight w:val="1033"/>
        </w:trPr>
        <w:tc>
          <w:tcPr>
            <w:tcW w:w="2410" w:type="dxa"/>
          </w:tcPr>
          <w:p w:rsidR="00475895" w:rsidRDefault="00C30616">
            <w:pPr>
              <w:pStyle w:val="TableParagraph"/>
              <w:spacing w:line="183" w:lineRule="exact"/>
              <w:ind w:left="6"/>
              <w:rPr>
                <w:b/>
                <w:sz w:val="16"/>
              </w:rPr>
            </w:pPr>
            <w:r>
              <w:rPr>
                <w:b/>
                <w:sz w:val="16"/>
              </w:rPr>
              <w:t>5. L’ILLUMINISMO</w:t>
            </w:r>
          </w:p>
        </w:tc>
        <w:tc>
          <w:tcPr>
            <w:tcW w:w="2182" w:type="dxa"/>
          </w:tcPr>
          <w:p w:rsidR="00475895" w:rsidRDefault="00C30616">
            <w:pPr>
              <w:pStyle w:val="TableParagraph"/>
              <w:spacing w:line="207" w:lineRule="exact"/>
              <w:ind w:left="6"/>
              <w:rPr>
                <w:sz w:val="18"/>
              </w:rPr>
            </w:pPr>
            <w:r>
              <w:rPr>
                <w:sz w:val="18"/>
              </w:rPr>
              <w:t>Idee e cultura</w:t>
            </w:r>
          </w:p>
        </w:tc>
        <w:tc>
          <w:tcPr>
            <w:tcW w:w="2551" w:type="dxa"/>
          </w:tcPr>
          <w:p w:rsidR="00475895" w:rsidRDefault="00475895">
            <w:pPr>
              <w:pStyle w:val="TableParagraph"/>
              <w:spacing w:before="9"/>
              <w:ind w:left="0"/>
              <w:rPr>
                <w:sz w:val="15"/>
              </w:rPr>
            </w:pPr>
          </w:p>
          <w:p w:rsidR="00475895" w:rsidRDefault="00C30616">
            <w:pPr>
              <w:pStyle w:val="TableParagraph"/>
              <w:ind w:right="1304"/>
              <w:rPr>
                <w:sz w:val="18"/>
              </w:rPr>
            </w:pPr>
            <w:r>
              <w:rPr>
                <w:sz w:val="18"/>
              </w:rPr>
              <w:t>La cultura dell’Illuminismo</w:t>
            </w:r>
          </w:p>
          <w:p w:rsidR="00475895" w:rsidRDefault="00C30616">
            <w:pPr>
              <w:pStyle w:val="TableParagraph"/>
              <w:numPr>
                <w:ilvl w:val="0"/>
                <w:numId w:val="68"/>
              </w:numPr>
              <w:tabs>
                <w:tab w:val="left" w:pos="116"/>
              </w:tabs>
              <w:spacing w:before="2"/>
              <w:ind w:right="1403" w:firstLine="0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L’intellettuale </w:t>
            </w:r>
            <w:r>
              <w:rPr>
                <w:sz w:val="18"/>
              </w:rPr>
              <w:t>illuminista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67"/>
              </w:numPr>
              <w:tabs>
                <w:tab w:val="left" w:pos="116"/>
              </w:tabs>
              <w:ind w:right="10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Orientarsi nel </w:t>
            </w:r>
            <w:r>
              <w:rPr>
                <w:b/>
                <w:spacing w:val="-3"/>
                <w:sz w:val="18"/>
              </w:rPr>
              <w:t xml:space="preserve">contesto </w:t>
            </w:r>
            <w:r>
              <w:rPr>
                <w:b/>
                <w:sz w:val="18"/>
              </w:rPr>
              <w:t>storico culturale del Settecento</w:t>
            </w:r>
          </w:p>
          <w:p w:rsidR="00475895" w:rsidRDefault="00C30616">
            <w:pPr>
              <w:pStyle w:val="TableParagraph"/>
              <w:numPr>
                <w:ilvl w:val="0"/>
                <w:numId w:val="66"/>
              </w:numPr>
              <w:tabs>
                <w:tab w:val="left" w:pos="116"/>
              </w:tabs>
              <w:spacing w:line="205" w:lineRule="exact"/>
              <w:ind w:hanging="109"/>
              <w:rPr>
                <w:sz w:val="18"/>
              </w:rPr>
            </w:pPr>
            <w:r>
              <w:rPr>
                <w:sz w:val="18"/>
              </w:rPr>
              <w:t>Conoscere i generi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</w:p>
          <w:p w:rsidR="00475895" w:rsidRDefault="00C30616">
            <w:pPr>
              <w:pStyle w:val="TableParagraph"/>
              <w:spacing w:before="1" w:line="186" w:lineRule="exact"/>
              <w:rPr>
                <w:sz w:val="18"/>
              </w:rPr>
            </w:pPr>
            <w:r>
              <w:rPr>
                <w:sz w:val="18"/>
              </w:rPr>
              <w:t>scrittura illuministica e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65"/>
              </w:numPr>
              <w:tabs>
                <w:tab w:val="left" w:pos="102"/>
              </w:tabs>
              <w:ind w:right="155" w:firstLine="0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Dimostrare consapevolezza </w:t>
            </w:r>
            <w:r>
              <w:rPr>
                <w:sz w:val="16"/>
              </w:rPr>
              <w:t xml:space="preserve">della </w:t>
            </w:r>
            <w:r>
              <w:rPr>
                <w:spacing w:val="-3"/>
                <w:sz w:val="16"/>
              </w:rPr>
              <w:t>storicità della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lingua</w:t>
            </w:r>
          </w:p>
          <w:p w:rsidR="00475895" w:rsidRDefault="00C30616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e della letteratura</w:t>
            </w:r>
          </w:p>
          <w:p w:rsidR="00475895" w:rsidRDefault="00C30616">
            <w:pPr>
              <w:pStyle w:val="TableParagraph"/>
              <w:numPr>
                <w:ilvl w:val="0"/>
                <w:numId w:val="65"/>
              </w:numPr>
              <w:tabs>
                <w:tab w:val="left" w:pos="102"/>
              </w:tabs>
              <w:ind w:right="362" w:firstLine="0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Leggere, comprendere </w:t>
            </w:r>
            <w:r>
              <w:rPr>
                <w:sz w:val="16"/>
              </w:rPr>
              <w:t xml:space="preserve">e </w:t>
            </w:r>
            <w:r>
              <w:rPr>
                <w:spacing w:val="-3"/>
                <w:sz w:val="16"/>
              </w:rPr>
              <w:t>interpretare testi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letterari</w:t>
            </w:r>
          </w:p>
        </w:tc>
        <w:tc>
          <w:tcPr>
            <w:tcW w:w="1995" w:type="dxa"/>
          </w:tcPr>
          <w:p w:rsidR="00475895" w:rsidRDefault="00C30616">
            <w:pPr>
              <w:pStyle w:val="TableParagraph"/>
              <w:numPr>
                <w:ilvl w:val="0"/>
                <w:numId w:val="64"/>
              </w:numPr>
              <w:tabs>
                <w:tab w:val="left" w:pos="99"/>
              </w:tabs>
              <w:ind w:right="576" w:firstLine="0"/>
              <w:rPr>
                <w:b/>
                <w:sz w:val="16"/>
              </w:rPr>
            </w:pPr>
            <w:r>
              <w:rPr>
                <w:b/>
                <w:spacing w:val="-3"/>
                <w:sz w:val="16"/>
              </w:rPr>
              <w:t xml:space="preserve">Riconoscere </w:t>
            </w:r>
            <w:r>
              <w:rPr>
                <w:b/>
                <w:sz w:val="16"/>
              </w:rPr>
              <w:t xml:space="preserve">le linee </w:t>
            </w:r>
            <w:r>
              <w:rPr>
                <w:b/>
                <w:spacing w:val="-3"/>
                <w:sz w:val="16"/>
              </w:rPr>
              <w:t>essenziali</w:t>
            </w:r>
          </w:p>
          <w:p w:rsidR="00475895" w:rsidRDefault="00C30616">
            <w:pPr>
              <w:pStyle w:val="TableParagraph"/>
              <w:ind w:right="182"/>
              <w:rPr>
                <w:b/>
                <w:sz w:val="16"/>
              </w:rPr>
            </w:pPr>
            <w:r>
              <w:rPr>
                <w:b/>
                <w:sz w:val="16"/>
              </w:rPr>
              <w:t>della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>storia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delle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idee,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 xml:space="preserve">della cultura, della letteratura, </w:t>
            </w:r>
            <w:r>
              <w:rPr>
                <w:b/>
                <w:sz w:val="16"/>
              </w:rPr>
              <w:t>delle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arti</w:t>
            </w:r>
          </w:p>
        </w:tc>
      </w:tr>
    </w:tbl>
    <w:p w:rsidR="00475895" w:rsidRDefault="00475895">
      <w:pPr>
        <w:rPr>
          <w:sz w:val="16"/>
        </w:rPr>
        <w:sectPr w:rsidR="00475895">
          <w:pgSz w:w="16840" w:h="11910" w:orient="landscape"/>
          <w:pgMar w:top="1100" w:right="1300" w:bottom="880" w:left="1020" w:header="0" w:footer="690" w:gutter="0"/>
          <w:cols w:space="720"/>
        </w:sectPr>
      </w:pPr>
    </w:p>
    <w:p w:rsidR="00475895" w:rsidRDefault="00475895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182"/>
        <w:gridCol w:w="2551"/>
        <w:gridCol w:w="1985"/>
        <w:gridCol w:w="1985"/>
        <w:gridCol w:w="1995"/>
      </w:tblGrid>
      <w:tr w:rsidR="00475895">
        <w:trPr>
          <w:trHeight w:val="1012"/>
        </w:trPr>
        <w:tc>
          <w:tcPr>
            <w:tcW w:w="2410" w:type="dxa"/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82" w:type="dxa"/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551" w:type="dxa"/>
          </w:tcPr>
          <w:p w:rsidR="00475895" w:rsidRDefault="00C30616">
            <w:pPr>
              <w:pStyle w:val="TableParagraph"/>
              <w:numPr>
                <w:ilvl w:val="0"/>
                <w:numId w:val="63"/>
              </w:numPr>
              <w:tabs>
                <w:tab w:val="left" w:pos="116"/>
              </w:tabs>
              <w:spacing w:before="2"/>
              <w:ind w:right="736" w:firstLine="0"/>
              <w:rPr>
                <w:sz w:val="18"/>
              </w:rPr>
            </w:pPr>
            <w:r>
              <w:rPr>
                <w:sz w:val="18"/>
              </w:rPr>
              <w:t>Centri e caratteristiche dell’Illuminismo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italiano</w:t>
            </w:r>
          </w:p>
          <w:p w:rsidR="00475895" w:rsidRDefault="00C30616">
            <w:pPr>
              <w:pStyle w:val="TableParagraph"/>
              <w:numPr>
                <w:ilvl w:val="0"/>
                <w:numId w:val="63"/>
              </w:numPr>
              <w:tabs>
                <w:tab w:val="left" w:pos="116"/>
              </w:tabs>
              <w:ind w:right="703" w:firstLine="0"/>
              <w:rPr>
                <w:sz w:val="18"/>
              </w:rPr>
            </w:pPr>
            <w:r>
              <w:rPr>
                <w:sz w:val="18"/>
              </w:rPr>
              <w:t xml:space="preserve">L’Illuminismo nei </w:t>
            </w:r>
            <w:r>
              <w:rPr>
                <w:spacing w:val="-4"/>
                <w:sz w:val="18"/>
              </w:rPr>
              <w:t xml:space="preserve">caffè </w:t>
            </w:r>
            <w:r>
              <w:rPr>
                <w:sz w:val="18"/>
              </w:rPr>
              <w:t xml:space="preserve">e </w:t>
            </w:r>
            <w:r>
              <w:rPr>
                <w:spacing w:val="-2"/>
                <w:sz w:val="18"/>
              </w:rPr>
              <w:t xml:space="preserve">nei </w:t>
            </w:r>
            <w:r>
              <w:rPr>
                <w:spacing w:val="-3"/>
                <w:sz w:val="18"/>
              </w:rPr>
              <w:t>salotti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letterari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spacing w:before="2"/>
              <w:ind w:right="123"/>
              <w:rPr>
                <w:sz w:val="18"/>
              </w:rPr>
            </w:pPr>
            <w:r>
              <w:rPr>
                <w:sz w:val="18"/>
              </w:rPr>
              <w:t>saperli rapportare al contesto storico-culturale settecentesco</w:t>
            </w:r>
          </w:p>
        </w:tc>
        <w:tc>
          <w:tcPr>
            <w:tcW w:w="1985" w:type="dxa"/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95" w:type="dxa"/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</w:tc>
      </w:tr>
      <w:tr w:rsidR="00475895">
        <w:trPr>
          <w:trHeight w:val="3084"/>
        </w:trPr>
        <w:tc>
          <w:tcPr>
            <w:tcW w:w="2410" w:type="dxa"/>
          </w:tcPr>
          <w:p w:rsidR="00475895" w:rsidRDefault="00C30616" w:rsidP="000F227B">
            <w:pPr>
              <w:pStyle w:val="TableParagraph"/>
              <w:spacing w:before="7"/>
              <w:ind w:left="6"/>
              <w:rPr>
                <w:sz w:val="24"/>
              </w:rPr>
            </w:pPr>
            <w:r w:rsidRPr="000F227B">
              <w:rPr>
                <w:b/>
                <w:sz w:val="18"/>
              </w:rPr>
              <w:t>6</w:t>
            </w:r>
            <w:r w:rsidRPr="000F227B">
              <w:rPr>
                <w:b/>
                <w:sz w:val="18"/>
              </w:rPr>
              <w:t xml:space="preserve">. </w:t>
            </w:r>
            <w:r w:rsidRPr="000F227B">
              <w:rPr>
                <w:b/>
                <w:sz w:val="18"/>
              </w:rPr>
              <w:t>CARLO GOLDONI</w:t>
            </w:r>
          </w:p>
        </w:tc>
        <w:tc>
          <w:tcPr>
            <w:tcW w:w="2182" w:type="dxa"/>
          </w:tcPr>
          <w:p w:rsidR="00475895" w:rsidRDefault="00C30616">
            <w:pPr>
              <w:pStyle w:val="TableParagraph"/>
              <w:spacing w:line="207" w:lineRule="exact"/>
              <w:ind w:left="6"/>
              <w:rPr>
                <w:sz w:val="18"/>
              </w:rPr>
            </w:pPr>
            <w:r>
              <w:rPr>
                <w:sz w:val="18"/>
              </w:rPr>
              <w:t>La vita di Goldoni</w:t>
            </w:r>
          </w:p>
          <w:p w:rsidR="00475895" w:rsidRDefault="00C30616">
            <w:pPr>
              <w:pStyle w:val="TableParagraph"/>
              <w:numPr>
                <w:ilvl w:val="0"/>
                <w:numId w:val="62"/>
              </w:numPr>
              <w:tabs>
                <w:tab w:val="left" w:pos="115"/>
              </w:tabs>
              <w:spacing w:before="2"/>
              <w:ind w:left="6" w:right="559" w:firstLine="0"/>
              <w:rPr>
                <w:sz w:val="18"/>
              </w:rPr>
            </w:pPr>
            <w:r>
              <w:rPr>
                <w:sz w:val="18"/>
              </w:rPr>
              <w:t xml:space="preserve">La riforma del </w:t>
            </w:r>
            <w:r>
              <w:rPr>
                <w:spacing w:val="-3"/>
                <w:sz w:val="18"/>
              </w:rPr>
              <w:t xml:space="preserve">teatro </w:t>
            </w:r>
            <w:r>
              <w:rPr>
                <w:sz w:val="18"/>
              </w:rPr>
              <w:t>comico</w:t>
            </w:r>
          </w:p>
          <w:p w:rsidR="00475895" w:rsidRDefault="00C30616">
            <w:pPr>
              <w:pStyle w:val="TableParagraph"/>
              <w:numPr>
                <w:ilvl w:val="0"/>
                <w:numId w:val="62"/>
              </w:numPr>
              <w:tabs>
                <w:tab w:val="left" w:pos="115"/>
              </w:tabs>
              <w:spacing w:line="206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La poetica 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Goldoni</w:t>
            </w:r>
          </w:p>
          <w:p w:rsidR="00475895" w:rsidRDefault="00C30616">
            <w:pPr>
              <w:pStyle w:val="TableParagraph"/>
              <w:numPr>
                <w:ilvl w:val="0"/>
                <w:numId w:val="62"/>
              </w:numPr>
              <w:tabs>
                <w:tab w:val="left" w:pos="115"/>
              </w:tabs>
              <w:spacing w:line="207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Lo stile e 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linguaggio</w:t>
            </w:r>
          </w:p>
          <w:p w:rsidR="00475895" w:rsidRDefault="00C30616">
            <w:pPr>
              <w:pStyle w:val="TableParagraph"/>
              <w:numPr>
                <w:ilvl w:val="0"/>
                <w:numId w:val="62"/>
              </w:numPr>
              <w:tabs>
                <w:tab w:val="left" w:pos="161"/>
              </w:tabs>
              <w:spacing w:before="1" w:line="207" w:lineRule="exact"/>
              <w:ind w:left="160" w:hanging="155"/>
              <w:rPr>
                <w:i/>
                <w:sz w:val="18"/>
              </w:rPr>
            </w:pPr>
            <w:r>
              <w:rPr>
                <w:i/>
                <w:sz w:val="18"/>
              </w:rPr>
              <w:t>Il «Mondo» 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il</w:t>
            </w:r>
          </w:p>
          <w:p w:rsidR="00475895" w:rsidRDefault="00C30616">
            <w:pPr>
              <w:pStyle w:val="TableParagraph"/>
              <w:spacing w:line="207" w:lineRule="exact"/>
              <w:ind w:left="6"/>
              <w:rPr>
                <w:i/>
                <w:sz w:val="18"/>
              </w:rPr>
            </w:pPr>
            <w:r>
              <w:rPr>
                <w:i/>
                <w:sz w:val="18"/>
              </w:rPr>
              <w:t>«Teatro»</w:t>
            </w:r>
          </w:p>
          <w:p w:rsidR="00475895" w:rsidRDefault="00C30616">
            <w:pPr>
              <w:pStyle w:val="TableParagraph"/>
              <w:numPr>
                <w:ilvl w:val="0"/>
                <w:numId w:val="62"/>
              </w:numPr>
              <w:tabs>
                <w:tab w:val="left" w:pos="111"/>
              </w:tabs>
              <w:ind w:left="110" w:hanging="105"/>
              <w:rPr>
                <w:i/>
                <w:sz w:val="18"/>
              </w:rPr>
            </w:pPr>
            <w:r>
              <w:rPr>
                <w:i/>
                <w:sz w:val="18"/>
              </w:rPr>
              <w:t>La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pacing w:val="-3"/>
                <w:sz w:val="18"/>
              </w:rPr>
              <w:t>locandiera.</w:t>
            </w:r>
          </w:p>
        </w:tc>
        <w:tc>
          <w:tcPr>
            <w:tcW w:w="2551" w:type="dxa"/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  <w:p w:rsidR="00475895" w:rsidRDefault="00C30616">
            <w:pPr>
              <w:pStyle w:val="TableParagraph"/>
              <w:ind w:right="1288"/>
              <w:rPr>
                <w:b/>
                <w:sz w:val="18"/>
              </w:rPr>
            </w:pPr>
            <w:r>
              <w:rPr>
                <w:b/>
                <w:sz w:val="18"/>
              </w:rPr>
              <w:t>La vita di Carlo Goldoni</w:t>
            </w:r>
          </w:p>
          <w:p w:rsidR="00475895" w:rsidRDefault="00C30616">
            <w:pPr>
              <w:pStyle w:val="TableParagraph"/>
              <w:numPr>
                <w:ilvl w:val="0"/>
                <w:numId w:val="61"/>
              </w:numPr>
              <w:tabs>
                <w:tab w:val="left" w:pos="116"/>
              </w:tabs>
              <w:spacing w:before="2"/>
              <w:ind w:right="844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Il superamento </w:t>
            </w:r>
            <w:r>
              <w:rPr>
                <w:b/>
                <w:spacing w:val="-4"/>
                <w:sz w:val="18"/>
              </w:rPr>
              <w:t xml:space="preserve">della </w:t>
            </w:r>
            <w:r>
              <w:rPr>
                <w:b/>
                <w:sz w:val="18"/>
              </w:rPr>
              <w:t>commedia dell’arte</w:t>
            </w:r>
          </w:p>
          <w:p w:rsidR="00475895" w:rsidRDefault="00C30616">
            <w:pPr>
              <w:pStyle w:val="TableParagraph"/>
              <w:numPr>
                <w:ilvl w:val="0"/>
                <w:numId w:val="61"/>
              </w:numPr>
              <w:tabs>
                <w:tab w:val="left" w:pos="116"/>
              </w:tabs>
              <w:ind w:right="1072" w:firstLine="0"/>
              <w:rPr>
                <w:sz w:val="18"/>
              </w:rPr>
            </w:pPr>
            <w:r>
              <w:rPr>
                <w:sz w:val="18"/>
              </w:rPr>
              <w:t xml:space="preserve">Realismo e critica sociale nella </w:t>
            </w:r>
            <w:r>
              <w:rPr>
                <w:spacing w:val="-3"/>
                <w:sz w:val="18"/>
              </w:rPr>
              <w:t xml:space="preserve">poetica </w:t>
            </w:r>
            <w:r>
              <w:rPr>
                <w:sz w:val="18"/>
              </w:rPr>
              <w:t>goldoniana</w:t>
            </w:r>
          </w:p>
          <w:p w:rsidR="00475895" w:rsidRDefault="00C30616">
            <w:pPr>
              <w:pStyle w:val="TableParagraph"/>
              <w:numPr>
                <w:ilvl w:val="0"/>
                <w:numId w:val="61"/>
              </w:numPr>
              <w:tabs>
                <w:tab w:val="left" w:pos="116"/>
              </w:tabs>
              <w:ind w:right="1003" w:firstLine="0"/>
              <w:rPr>
                <w:sz w:val="18"/>
              </w:rPr>
            </w:pPr>
            <w:r>
              <w:rPr>
                <w:sz w:val="18"/>
              </w:rPr>
              <w:t xml:space="preserve">La scelta stilistica e </w:t>
            </w:r>
            <w:r>
              <w:rPr>
                <w:spacing w:val="-3"/>
                <w:sz w:val="18"/>
              </w:rPr>
              <w:t xml:space="preserve">linguistica </w:t>
            </w:r>
            <w:r>
              <w:rPr>
                <w:sz w:val="18"/>
              </w:rPr>
              <w:t>di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Goldoni</w:t>
            </w:r>
          </w:p>
        </w:tc>
        <w:tc>
          <w:tcPr>
            <w:tcW w:w="1985" w:type="dxa"/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  <w:p w:rsidR="00475895" w:rsidRDefault="00C30616">
            <w:pPr>
              <w:pStyle w:val="TableParagraph"/>
              <w:ind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Saper rapportare la vita e l’opera dell’autore al contesto storico e culturale</w:t>
            </w:r>
          </w:p>
          <w:p w:rsidR="00475895" w:rsidRDefault="00C30616">
            <w:pPr>
              <w:pStyle w:val="TableParagraph"/>
              <w:spacing w:before="5"/>
              <w:rPr>
                <w:b/>
                <w:sz w:val="18"/>
              </w:rPr>
            </w:pPr>
            <w:r>
              <w:rPr>
                <w:b/>
                <w:sz w:val="18"/>
              </w:rPr>
              <w:t>del suo tempo</w:t>
            </w:r>
          </w:p>
          <w:p w:rsidR="00475895" w:rsidRDefault="00475895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60"/>
              </w:numPr>
              <w:tabs>
                <w:tab w:val="left" w:pos="116"/>
              </w:tabs>
              <w:spacing w:before="1"/>
              <w:ind w:right="288" w:firstLine="0"/>
              <w:jc w:val="both"/>
              <w:rPr>
                <w:i/>
                <w:sz w:val="18"/>
              </w:rPr>
            </w:pPr>
            <w:r>
              <w:rPr>
                <w:sz w:val="18"/>
              </w:rPr>
              <w:t xml:space="preserve">Orientarsi nel </w:t>
            </w:r>
            <w:r>
              <w:rPr>
                <w:spacing w:val="-3"/>
                <w:sz w:val="18"/>
              </w:rPr>
              <w:t xml:space="preserve">sistema </w:t>
            </w:r>
            <w:r>
              <w:rPr>
                <w:sz w:val="18"/>
              </w:rPr>
              <w:t xml:space="preserve">tematico e stilistico del </w:t>
            </w:r>
            <w:r>
              <w:rPr>
                <w:i/>
                <w:sz w:val="18"/>
              </w:rPr>
              <w:t>Giorno</w:t>
            </w:r>
          </w:p>
          <w:p w:rsidR="00475895" w:rsidRDefault="00C30616">
            <w:pPr>
              <w:pStyle w:val="TableParagraph"/>
              <w:numPr>
                <w:ilvl w:val="0"/>
                <w:numId w:val="60"/>
              </w:numPr>
              <w:tabs>
                <w:tab w:val="left" w:pos="116"/>
              </w:tabs>
              <w:ind w:right="290" w:firstLine="0"/>
              <w:jc w:val="both"/>
              <w:rPr>
                <w:sz w:val="18"/>
              </w:rPr>
            </w:pPr>
            <w:r>
              <w:rPr>
                <w:sz w:val="18"/>
              </w:rPr>
              <w:t>Cogliere l’evoluzione della</w:t>
            </w:r>
          </w:p>
          <w:p w:rsidR="00475895" w:rsidRDefault="00C30616">
            <w:pPr>
              <w:pStyle w:val="TableParagraph"/>
              <w:ind w:right="713"/>
              <w:rPr>
                <w:sz w:val="18"/>
              </w:rPr>
            </w:pPr>
            <w:r>
              <w:rPr>
                <w:sz w:val="18"/>
              </w:rPr>
              <w:t>poetica pariniana all’interno</w:t>
            </w:r>
          </w:p>
          <w:p w:rsidR="00475895" w:rsidRDefault="00C30616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sz w:val="18"/>
              </w:rPr>
              <w:t>dei testi dell’autore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59"/>
              </w:numPr>
              <w:tabs>
                <w:tab w:val="left" w:pos="102"/>
              </w:tabs>
              <w:ind w:right="155" w:firstLine="0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Dimostrare consapevolezza </w:t>
            </w:r>
            <w:r>
              <w:rPr>
                <w:sz w:val="16"/>
              </w:rPr>
              <w:t xml:space="preserve">della </w:t>
            </w:r>
            <w:r>
              <w:rPr>
                <w:spacing w:val="-3"/>
                <w:sz w:val="16"/>
              </w:rPr>
              <w:t>storicità della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lingua</w:t>
            </w:r>
          </w:p>
          <w:p w:rsidR="00475895" w:rsidRDefault="00C30616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e della letteratura</w:t>
            </w:r>
          </w:p>
          <w:p w:rsidR="00475895" w:rsidRDefault="00C30616">
            <w:pPr>
              <w:pStyle w:val="TableParagraph"/>
              <w:numPr>
                <w:ilvl w:val="0"/>
                <w:numId w:val="59"/>
              </w:numPr>
              <w:tabs>
                <w:tab w:val="left" w:pos="102"/>
              </w:tabs>
              <w:ind w:right="362" w:firstLine="0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Leggere, comprendere </w:t>
            </w:r>
            <w:r>
              <w:rPr>
                <w:sz w:val="16"/>
              </w:rPr>
              <w:t xml:space="preserve">e </w:t>
            </w:r>
            <w:r>
              <w:rPr>
                <w:spacing w:val="-3"/>
                <w:sz w:val="16"/>
              </w:rPr>
              <w:t>interpretare testi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letterari</w:t>
            </w:r>
          </w:p>
          <w:p w:rsidR="00475895" w:rsidRDefault="00C30616">
            <w:pPr>
              <w:pStyle w:val="TableParagraph"/>
              <w:numPr>
                <w:ilvl w:val="0"/>
                <w:numId w:val="59"/>
              </w:numPr>
              <w:tabs>
                <w:tab w:val="left" w:pos="102"/>
              </w:tabs>
              <w:ind w:right="146" w:firstLine="0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Padroneggiare </w:t>
            </w:r>
            <w:r>
              <w:rPr>
                <w:spacing w:val="-2"/>
                <w:sz w:val="16"/>
              </w:rPr>
              <w:t xml:space="preserve">gli </w:t>
            </w:r>
            <w:r>
              <w:rPr>
                <w:spacing w:val="-3"/>
                <w:sz w:val="16"/>
              </w:rPr>
              <w:t xml:space="preserve">strumenti espressivi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argomentativi</w:t>
            </w:r>
          </w:p>
        </w:tc>
        <w:tc>
          <w:tcPr>
            <w:tcW w:w="1995" w:type="dxa"/>
          </w:tcPr>
          <w:p w:rsidR="00475895" w:rsidRDefault="00C30616">
            <w:pPr>
              <w:pStyle w:val="TableParagraph"/>
              <w:numPr>
                <w:ilvl w:val="0"/>
                <w:numId w:val="58"/>
              </w:numPr>
              <w:tabs>
                <w:tab w:val="left" w:pos="101"/>
              </w:tabs>
              <w:spacing w:before="1"/>
              <w:ind w:right="576" w:firstLine="0"/>
              <w:rPr>
                <w:b/>
                <w:sz w:val="16"/>
              </w:rPr>
            </w:pPr>
            <w:r>
              <w:rPr>
                <w:b/>
                <w:spacing w:val="-3"/>
                <w:sz w:val="16"/>
              </w:rPr>
              <w:t xml:space="preserve">Riconoscere </w:t>
            </w:r>
            <w:r>
              <w:rPr>
                <w:b/>
                <w:sz w:val="16"/>
              </w:rPr>
              <w:t xml:space="preserve">le linee </w:t>
            </w:r>
            <w:r>
              <w:rPr>
                <w:b/>
                <w:spacing w:val="-3"/>
                <w:sz w:val="16"/>
              </w:rPr>
              <w:t>essenziali</w:t>
            </w:r>
          </w:p>
          <w:p w:rsidR="00475895" w:rsidRDefault="00C30616">
            <w:pPr>
              <w:pStyle w:val="TableParagraph"/>
              <w:ind w:right="182"/>
              <w:rPr>
                <w:b/>
                <w:sz w:val="16"/>
              </w:rPr>
            </w:pPr>
            <w:r>
              <w:rPr>
                <w:b/>
                <w:sz w:val="16"/>
              </w:rPr>
              <w:t>della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>storia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delle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idee,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 xml:space="preserve">della cultura, della letteratura, </w:t>
            </w:r>
            <w:r>
              <w:rPr>
                <w:b/>
                <w:sz w:val="16"/>
              </w:rPr>
              <w:t>delle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arti</w:t>
            </w:r>
          </w:p>
        </w:tc>
      </w:tr>
      <w:tr w:rsidR="00475895">
        <w:trPr>
          <w:trHeight w:val="377"/>
        </w:trPr>
        <w:tc>
          <w:tcPr>
            <w:tcW w:w="2410" w:type="dxa"/>
            <w:tcBorders>
              <w:bottom w:val="nil"/>
            </w:tcBorders>
          </w:tcPr>
          <w:p w:rsidR="00475895" w:rsidRDefault="00C30616" w:rsidP="000F227B">
            <w:pPr>
              <w:pStyle w:val="TableParagraph"/>
              <w:spacing w:before="7"/>
              <w:ind w:left="6"/>
              <w:rPr>
                <w:sz w:val="24"/>
              </w:rPr>
            </w:pPr>
            <w:r w:rsidRPr="000F227B">
              <w:rPr>
                <w:b/>
                <w:sz w:val="18"/>
              </w:rPr>
              <w:t>7. GIUSEPPE PARINI</w:t>
            </w:r>
          </w:p>
        </w:tc>
        <w:tc>
          <w:tcPr>
            <w:tcW w:w="2182" w:type="dxa"/>
            <w:vMerge w:val="restart"/>
          </w:tcPr>
          <w:p w:rsidR="00475895" w:rsidRDefault="00C30616">
            <w:pPr>
              <w:pStyle w:val="TableParagraph"/>
              <w:numPr>
                <w:ilvl w:val="0"/>
                <w:numId w:val="57"/>
              </w:numPr>
              <w:tabs>
                <w:tab w:val="left" w:pos="111"/>
              </w:tabs>
              <w:spacing w:line="206" w:lineRule="exact"/>
              <w:ind w:left="110" w:hanging="105"/>
              <w:rPr>
                <w:sz w:val="18"/>
              </w:rPr>
            </w:pPr>
            <w:r>
              <w:rPr>
                <w:sz w:val="18"/>
              </w:rPr>
              <w:t>La vita di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Parini</w:t>
            </w:r>
          </w:p>
          <w:p w:rsidR="00475895" w:rsidRDefault="00C30616">
            <w:pPr>
              <w:pStyle w:val="TableParagraph"/>
              <w:numPr>
                <w:ilvl w:val="0"/>
                <w:numId w:val="57"/>
              </w:numPr>
              <w:tabs>
                <w:tab w:val="left" w:pos="115"/>
              </w:tabs>
              <w:ind w:left="6" w:right="543" w:firstLine="0"/>
              <w:rPr>
                <w:sz w:val="18"/>
              </w:rPr>
            </w:pPr>
            <w:r>
              <w:rPr>
                <w:sz w:val="18"/>
              </w:rPr>
              <w:t xml:space="preserve">La prima </w:t>
            </w:r>
            <w:r>
              <w:rPr>
                <w:spacing w:val="-2"/>
                <w:sz w:val="18"/>
              </w:rPr>
              <w:t xml:space="preserve">produzione </w:t>
            </w:r>
            <w:r>
              <w:rPr>
                <w:sz w:val="18"/>
              </w:rPr>
              <w:t>pariniana</w:t>
            </w:r>
          </w:p>
          <w:p w:rsidR="00475895" w:rsidRDefault="00C30616">
            <w:pPr>
              <w:pStyle w:val="TableParagraph"/>
              <w:numPr>
                <w:ilvl w:val="0"/>
                <w:numId w:val="57"/>
              </w:numPr>
              <w:tabs>
                <w:tab w:val="left" w:pos="115"/>
              </w:tabs>
              <w:spacing w:line="206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giorno</w:t>
            </w:r>
          </w:p>
          <w:p w:rsidR="00475895" w:rsidRDefault="00C30616">
            <w:pPr>
              <w:pStyle w:val="TableParagraph"/>
              <w:numPr>
                <w:ilvl w:val="0"/>
                <w:numId w:val="57"/>
              </w:numPr>
              <w:tabs>
                <w:tab w:val="left" w:pos="115"/>
              </w:tabs>
              <w:spacing w:before="1"/>
              <w:ind w:left="52" w:right="1446" w:hanging="46"/>
              <w:rPr>
                <w:sz w:val="18"/>
              </w:rPr>
            </w:pPr>
            <w:r>
              <w:rPr>
                <w:sz w:val="18"/>
              </w:rPr>
              <w:t>Le Odi Il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giorno.</w:t>
            </w:r>
          </w:p>
          <w:p w:rsidR="00475895" w:rsidRDefault="00C30616">
            <w:pPr>
              <w:pStyle w:val="TableParagraph"/>
              <w:spacing w:line="206" w:lineRule="exact"/>
              <w:ind w:left="52"/>
              <w:rPr>
                <w:sz w:val="18"/>
              </w:rPr>
            </w:pPr>
            <w:r>
              <w:rPr>
                <w:i/>
                <w:sz w:val="18"/>
              </w:rPr>
              <w:t xml:space="preserve">Il proemio del </w:t>
            </w:r>
            <w:r>
              <w:rPr>
                <w:sz w:val="18"/>
              </w:rPr>
              <w:t>Mattino</w:t>
            </w:r>
          </w:p>
          <w:p w:rsidR="00475895" w:rsidRDefault="00C30616">
            <w:pPr>
              <w:pStyle w:val="TableParagraph"/>
              <w:spacing w:line="207" w:lineRule="exact"/>
              <w:ind w:left="6"/>
              <w:rPr>
                <w:i/>
                <w:sz w:val="18"/>
              </w:rPr>
            </w:pPr>
            <w:r>
              <w:rPr>
                <w:i/>
                <w:sz w:val="18"/>
              </w:rPr>
              <w:t>La «vergine cuccia»</w:t>
            </w:r>
          </w:p>
        </w:tc>
        <w:tc>
          <w:tcPr>
            <w:tcW w:w="2551" w:type="dxa"/>
            <w:tcBorders>
              <w:bottom w:val="nil"/>
            </w:tcBorders>
          </w:tcPr>
          <w:p w:rsidR="00475895" w:rsidRDefault="00475895">
            <w:pPr>
              <w:pStyle w:val="TableParagraph"/>
              <w:spacing w:before="9"/>
              <w:ind w:left="0"/>
              <w:rPr>
                <w:sz w:val="15"/>
              </w:rPr>
            </w:pPr>
          </w:p>
          <w:p w:rsidR="00475895" w:rsidRDefault="00C30616">
            <w:pPr>
              <w:pStyle w:val="TableParagraph"/>
              <w:spacing w:line="175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La vita di Parini: un provinciale</w:t>
            </w:r>
          </w:p>
        </w:tc>
        <w:tc>
          <w:tcPr>
            <w:tcW w:w="1985" w:type="dxa"/>
            <w:tcBorders>
              <w:bottom w:val="nil"/>
            </w:tcBorders>
          </w:tcPr>
          <w:p w:rsidR="00475895" w:rsidRDefault="00C30616">
            <w:pPr>
              <w:pStyle w:val="TableParagraph"/>
              <w:spacing w:line="181" w:lineRule="exact"/>
              <w:rPr>
                <w:sz w:val="16"/>
              </w:rPr>
            </w:pPr>
            <w:r>
              <w:rPr>
                <w:sz w:val="16"/>
              </w:rPr>
              <w:t>Letteratura</w:t>
            </w:r>
          </w:p>
          <w:p w:rsidR="00475895" w:rsidRDefault="00C30616">
            <w:pPr>
              <w:pStyle w:val="TableParagraph"/>
              <w:numPr>
                <w:ilvl w:val="0"/>
                <w:numId w:val="56"/>
              </w:numPr>
              <w:tabs>
                <w:tab w:val="left" w:pos="101"/>
              </w:tabs>
              <w:spacing w:before="3" w:line="173" w:lineRule="exact"/>
              <w:rPr>
                <w:b/>
                <w:sz w:val="16"/>
              </w:rPr>
            </w:pPr>
            <w:r>
              <w:rPr>
                <w:b/>
                <w:spacing w:val="-3"/>
                <w:sz w:val="16"/>
              </w:rPr>
              <w:t xml:space="preserve">Individuare </w:t>
            </w:r>
            <w:r>
              <w:rPr>
                <w:b/>
                <w:sz w:val="16"/>
              </w:rPr>
              <w:t>i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>caratteri</w:t>
            </w:r>
          </w:p>
        </w:tc>
        <w:tc>
          <w:tcPr>
            <w:tcW w:w="1985" w:type="dxa"/>
            <w:tcBorders>
              <w:bottom w:val="nil"/>
            </w:tcBorders>
          </w:tcPr>
          <w:p w:rsidR="00475895" w:rsidRDefault="00475895">
            <w:pPr>
              <w:pStyle w:val="TableParagraph"/>
              <w:spacing w:before="9"/>
              <w:ind w:left="0"/>
              <w:rPr>
                <w:sz w:val="15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55"/>
              </w:numPr>
              <w:tabs>
                <w:tab w:val="left" w:pos="116"/>
              </w:tabs>
              <w:spacing w:line="175" w:lineRule="exact"/>
              <w:ind w:hanging="109"/>
              <w:rPr>
                <w:sz w:val="18"/>
              </w:rPr>
            </w:pPr>
            <w:r>
              <w:rPr>
                <w:sz w:val="18"/>
              </w:rPr>
              <w:t>Padroneggiare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</w:p>
        </w:tc>
        <w:tc>
          <w:tcPr>
            <w:tcW w:w="1995" w:type="dxa"/>
            <w:vMerge w:val="restart"/>
          </w:tcPr>
          <w:p w:rsidR="00475895" w:rsidRDefault="00C30616">
            <w:pPr>
              <w:pStyle w:val="TableParagraph"/>
              <w:numPr>
                <w:ilvl w:val="0"/>
                <w:numId w:val="54"/>
              </w:numPr>
              <w:tabs>
                <w:tab w:val="left" w:pos="101"/>
              </w:tabs>
              <w:ind w:right="576" w:firstLine="0"/>
              <w:rPr>
                <w:b/>
                <w:sz w:val="16"/>
              </w:rPr>
            </w:pPr>
            <w:r>
              <w:rPr>
                <w:b/>
                <w:spacing w:val="-3"/>
                <w:sz w:val="16"/>
              </w:rPr>
              <w:t xml:space="preserve">Riconoscere </w:t>
            </w:r>
            <w:r>
              <w:rPr>
                <w:b/>
                <w:sz w:val="16"/>
              </w:rPr>
              <w:t xml:space="preserve">le linee </w:t>
            </w:r>
            <w:r>
              <w:rPr>
                <w:b/>
                <w:spacing w:val="-3"/>
                <w:sz w:val="16"/>
              </w:rPr>
              <w:t>essenziali</w:t>
            </w:r>
          </w:p>
          <w:p w:rsidR="00475895" w:rsidRDefault="00C30616">
            <w:pPr>
              <w:pStyle w:val="TableParagraph"/>
              <w:spacing w:before="1"/>
              <w:ind w:right="182"/>
              <w:rPr>
                <w:b/>
                <w:sz w:val="16"/>
              </w:rPr>
            </w:pPr>
            <w:r>
              <w:rPr>
                <w:b/>
                <w:sz w:val="16"/>
              </w:rPr>
              <w:t>della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>storia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delle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idee,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 xml:space="preserve">della cultura, della letteratura, </w:t>
            </w:r>
            <w:r>
              <w:rPr>
                <w:b/>
                <w:sz w:val="16"/>
              </w:rPr>
              <w:t>delle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arti</w:t>
            </w:r>
          </w:p>
          <w:p w:rsidR="00475895" w:rsidRDefault="00C30616">
            <w:pPr>
              <w:pStyle w:val="TableParagraph"/>
              <w:numPr>
                <w:ilvl w:val="0"/>
                <w:numId w:val="54"/>
              </w:numPr>
              <w:tabs>
                <w:tab w:val="left" w:pos="101"/>
              </w:tabs>
              <w:ind w:right="137" w:firstLine="0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Padroneggiare </w:t>
            </w:r>
            <w:r>
              <w:rPr>
                <w:sz w:val="16"/>
              </w:rPr>
              <w:t xml:space="preserve">il </w:t>
            </w:r>
            <w:r>
              <w:rPr>
                <w:spacing w:val="-3"/>
                <w:sz w:val="16"/>
              </w:rPr>
              <w:t xml:space="preserve">patrimonio lessicale ed espressivo della </w:t>
            </w:r>
            <w:r>
              <w:rPr>
                <w:sz w:val="16"/>
              </w:rPr>
              <w:t xml:space="preserve">lingua </w:t>
            </w:r>
            <w:r>
              <w:rPr>
                <w:spacing w:val="-3"/>
                <w:sz w:val="16"/>
              </w:rPr>
              <w:t xml:space="preserve">italiana secondo </w:t>
            </w:r>
            <w:r>
              <w:rPr>
                <w:sz w:val="16"/>
              </w:rPr>
              <w:t xml:space="preserve">le </w:t>
            </w:r>
            <w:r>
              <w:rPr>
                <w:spacing w:val="-3"/>
                <w:sz w:val="16"/>
              </w:rPr>
              <w:t>esigenze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comunicative</w:t>
            </w:r>
          </w:p>
          <w:p w:rsidR="00475895" w:rsidRDefault="00C30616">
            <w:pPr>
              <w:pStyle w:val="TableParagraph"/>
              <w:spacing w:line="182" w:lineRule="exact"/>
              <w:rPr>
                <w:sz w:val="16"/>
              </w:rPr>
            </w:pPr>
            <w:r>
              <w:rPr>
                <w:sz w:val="16"/>
              </w:rPr>
              <w:t>nei vari contesti</w:t>
            </w:r>
          </w:p>
          <w:p w:rsidR="00475895" w:rsidRDefault="00C30616">
            <w:pPr>
              <w:pStyle w:val="TableParagraph"/>
              <w:numPr>
                <w:ilvl w:val="0"/>
                <w:numId w:val="54"/>
              </w:numPr>
              <w:tabs>
                <w:tab w:val="left" w:pos="101"/>
              </w:tabs>
              <w:ind w:right="293" w:firstLine="0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Individuare </w:t>
            </w:r>
            <w:r>
              <w:rPr>
                <w:sz w:val="16"/>
              </w:rPr>
              <w:t xml:space="preserve">e </w:t>
            </w:r>
            <w:r>
              <w:rPr>
                <w:spacing w:val="-3"/>
                <w:sz w:val="16"/>
              </w:rPr>
              <w:t xml:space="preserve">utilizzare </w:t>
            </w:r>
            <w:r>
              <w:rPr>
                <w:sz w:val="16"/>
              </w:rPr>
              <w:t xml:space="preserve">le </w:t>
            </w:r>
            <w:r>
              <w:rPr>
                <w:spacing w:val="-3"/>
                <w:sz w:val="16"/>
              </w:rPr>
              <w:t xml:space="preserve">moderne forme </w:t>
            </w:r>
            <w:r>
              <w:rPr>
                <w:sz w:val="16"/>
              </w:rPr>
              <w:t xml:space="preserve">di </w:t>
            </w:r>
            <w:r>
              <w:rPr>
                <w:spacing w:val="-3"/>
                <w:sz w:val="16"/>
              </w:rPr>
              <w:t>comunicazione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visiva</w:t>
            </w:r>
          </w:p>
          <w:p w:rsidR="00475895" w:rsidRDefault="00C30616">
            <w:pPr>
              <w:pStyle w:val="TableParagraph"/>
              <w:ind w:right="278"/>
              <w:rPr>
                <w:sz w:val="16"/>
              </w:rPr>
            </w:pPr>
            <w:r>
              <w:rPr>
                <w:sz w:val="16"/>
              </w:rPr>
              <w:t>e multimediale, anche con riferimento alle strategie espressive</w:t>
            </w:r>
          </w:p>
          <w:p w:rsidR="00475895" w:rsidRDefault="00C30616">
            <w:pPr>
              <w:pStyle w:val="TableParagraph"/>
              <w:ind w:right="145"/>
              <w:rPr>
                <w:sz w:val="16"/>
              </w:rPr>
            </w:pPr>
            <w:r>
              <w:rPr>
                <w:sz w:val="16"/>
              </w:rPr>
              <w:t>e agli strumenti tecnici della comunicazione in rete</w:t>
            </w:r>
          </w:p>
        </w:tc>
      </w:tr>
      <w:tr w:rsidR="00475895">
        <w:trPr>
          <w:trHeight w:val="1255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before="4"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a Milano,</w:t>
            </w:r>
          </w:p>
          <w:p w:rsidR="00475895" w:rsidRDefault="00C30616">
            <w:pPr>
              <w:pStyle w:val="TableParagraph"/>
              <w:ind w:right="790"/>
              <w:rPr>
                <w:b/>
                <w:sz w:val="18"/>
              </w:rPr>
            </w:pPr>
            <w:r>
              <w:rPr>
                <w:b/>
                <w:sz w:val="18"/>
              </w:rPr>
              <w:t>precettore e critico dei nobili</w:t>
            </w:r>
          </w:p>
          <w:p w:rsidR="00475895" w:rsidRDefault="00C30616">
            <w:pPr>
              <w:pStyle w:val="TableParagraph"/>
              <w:numPr>
                <w:ilvl w:val="0"/>
                <w:numId w:val="53"/>
              </w:numPr>
              <w:tabs>
                <w:tab w:val="left" w:pos="116"/>
              </w:tabs>
              <w:spacing w:line="206" w:lineRule="exact"/>
              <w:ind w:hanging="109"/>
              <w:rPr>
                <w:b/>
                <w:sz w:val="18"/>
              </w:rPr>
            </w:pPr>
            <w:r>
              <w:rPr>
                <w:b/>
                <w:sz w:val="18"/>
              </w:rPr>
              <w:t>La satira sociale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del</w:t>
            </w:r>
          </w:p>
          <w:p w:rsidR="00475895" w:rsidRDefault="00C30616">
            <w:pPr>
              <w:pStyle w:val="TableParagraph"/>
              <w:spacing w:before="4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Giorno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65" w:lineRule="exact"/>
              <w:rPr>
                <w:b/>
                <w:sz w:val="16"/>
              </w:rPr>
            </w:pPr>
            <w:r>
              <w:rPr>
                <w:b/>
                <w:spacing w:val="-3"/>
                <w:sz w:val="16"/>
              </w:rPr>
              <w:t>essenziali</w:t>
            </w:r>
          </w:p>
          <w:p w:rsidR="00475895" w:rsidRDefault="00C30616">
            <w:pPr>
              <w:pStyle w:val="TableParagraph"/>
              <w:ind w:right="332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della </w:t>
            </w:r>
            <w:r>
              <w:rPr>
                <w:b/>
                <w:spacing w:val="-3"/>
                <w:sz w:val="16"/>
              </w:rPr>
              <w:t xml:space="preserve">poetica dantesca </w:t>
            </w:r>
            <w:r>
              <w:rPr>
                <w:b/>
                <w:sz w:val="16"/>
              </w:rPr>
              <w:t xml:space="preserve">in </w:t>
            </w:r>
            <w:r>
              <w:rPr>
                <w:b/>
                <w:spacing w:val="-3"/>
                <w:sz w:val="16"/>
              </w:rPr>
              <w:t>rapporto</w:t>
            </w:r>
          </w:p>
          <w:p w:rsidR="00475895" w:rsidRDefault="00C30616">
            <w:pPr>
              <w:pStyle w:val="TableParagraph"/>
              <w:spacing w:before="1" w:line="182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ai diversi generi letterari</w:t>
            </w:r>
          </w:p>
          <w:p w:rsidR="00475895" w:rsidRDefault="00C30616">
            <w:pPr>
              <w:pStyle w:val="TableParagraph"/>
              <w:numPr>
                <w:ilvl w:val="0"/>
                <w:numId w:val="52"/>
              </w:numPr>
              <w:tabs>
                <w:tab w:val="left" w:pos="101"/>
              </w:tabs>
              <w:ind w:right="295" w:firstLine="0"/>
              <w:rPr>
                <w:sz w:val="16"/>
              </w:rPr>
            </w:pPr>
            <w:r>
              <w:rPr>
                <w:sz w:val="16"/>
              </w:rPr>
              <w:t>Saper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cogliere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novità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3"/>
                <w:sz w:val="16"/>
              </w:rPr>
              <w:t xml:space="preserve">l’originalità </w:t>
            </w:r>
            <w:r>
              <w:rPr>
                <w:sz w:val="16"/>
              </w:rPr>
              <w:t xml:space="preserve">di </w:t>
            </w:r>
            <w:r>
              <w:rPr>
                <w:spacing w:val="-3"/>
                <w:sz w:val="16"/>
              </w:rPr>
              <w:t>Dante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nel</w:t>
            </w:r>
          </w:p>
          <w:p w:rsidR="00475895" w:rsidRDefault="00C30616">
            <w:pPr>
              <w:pStyle w:val="TableParagraph"/>
              <w:spacing w:line="152" w:lineRule="exact"/>
              <w:rPr>
                <w:sz w:val="16"/>
              </w:rPr>
            </w:pPr>
            <w:r>
              <w:rPr>
                <w:sz w:val="16"/>
              </w:rPr>
              <w:t>panorama letterario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before="4"/>
              <w:ind w:right="388"/>
              <w:rPr>
                <w:sz w:val="18"/>
              </w:rPr>
            </w:pPr>
            <w:r>
              <w:rPr>
                <w:sz w:val="18"/>
              </w:rPr>
              <w:t>strumenti espressivi e argomentativi indispensabili</w:t>
            </w:r>
          </w:p>
          <w:p w:rsidR="00475895" w:rsidRDefault="00C30616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per gestire in vari contesti</w:t>
            </w:r>
          </w:p>
          <w:p w:rsidR="00475895" w:rsidRDefault="00C30616">
            <w:pPr>
              <w:pStyle w:val="TableParagraph"/>
              <w:spacing w:before="5" w:line="206" w:lineRule="exact"/>
              <w:ind w:right="23"/>
              <w:rPr>
                <w:sz w:val="18"/>
              </w:rPr>
            </w:pPr>
            <w:r>
              <w:rPr>
                <w:sz w:val="18"/>
              </w:rPr>
              <w:t>l’interazione comunicativa verbale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</w:tr>
      <w:tr w:rsidR="00475895">
        <w:trPr>
          <w:trHeight w:val="184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before="1" w:line="163" w:lineRule="exact"/>
              <w:rPr>
                <w:sz w:val="16"/>
              </w:rPr>
            </w:pPr>
            <w:r>
              <w:rPr>
                <w:sz w:val="16"/>
              </w:rPr>
              <w:t>del suo tempo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51"/>
              </w:numPr>
              <w:tabs>
                <w:tab w:val="left" w:pos="116"/>
              </w:tabs>
              <w:spacing w:line="164" w:lineRule="exact"/>
              <w:ind w:hanging="109"/>
              <w:rPr>
                <w:sz w:val="18"/>
              </w:rPr>
            </w:pPr>
            <w:r>
              <w:rPr>
                <w:sz w:val="18"/>
              </w:rPr>
              <w:t>Saper stabilire nessi tra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</w:tr>
      <w:tr w:rsidR="00475895">
        <w:trPr>
          <w:trHeight w:val="185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50"/>
              </w:numPr>
              <w:tabs>
                <w:tab w:val="left" w:pos="101"/>
              </w:tabs>
              <w:spacing w:line="166" w:lineRule="exact"/>
              <w:rPr>
                <w:sz w:val="16"/>
              </w:rPr>
            </w:pPr>
            <w:r>
              <w:rPr>
                <w:sz w:val="16"/>
              </w:rPr>
              <w:t xml:space="preserve">Saper </w:t>
            </w:r>
            <w:r>
              <w:rPr>
                <w:spacing w:val="-3"/>
                <w:sz w:val="16"/>
              </w:rPr>
              <w:t xml:space="preserve">ricostruire </w:t>
            </w:r>
            <w:r>
              <w:rPr>
                <w:sz w:val="16"/>
              </w:rPr>
              <w:t>il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percorso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sz w:val="18"/>
              </w:rPr>
              <w:t>letteratura e altre discipline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</w:tr>
      <w:tr w:rsidR="00475895">
        <w:trPr>
          <w:trHeight w:val="210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delle opere dantesche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before="5" w:line="186" w:lineRule="exact"/>
              <w:rPr>
                <w:sz w:val="18"/>
              </w:rPr>
            </w:pPr>
            <w:r>
              <w:rPr>
                <w:sz w:val="18"/>
              </w:rPr>
              <w:t>o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</w:tr>
      <w:tr w:rsidR="00475895">
        <w:trPr>
          <w:trHeight w:val="196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sz w:val="18"/>
              </w:rPr>
              <w:t>domini espressivi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</w:tr>
      <w:tr w:rsidR="00475895">
        <w:trPr>
          <w:trHeight w:val="196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49"/>
              </w:numPr>
              <w:tabs>
                <w:tab w:val="left" w:pos="116"/>
              </w:tabs>
              <w:spacing w:line="176" w:lineRule="exact"/>
              <w:ind w:hanging="109"/>
              <w:rPr>
                <w:sz w:val="18"/>
              </w:rPr>
            </w:pPr>
            <w:r>
              <w:rPr>
                <w:sz w:val="18"/>
              </w:rPr>
              <w:t>Leggere, comprendere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</w:tr>
      <w:tr w:rsidR="00475895">
        <w:trPr>
          <w:trHeight w:val="197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sz w:val="18"/>
              </w:rPr>
              <w:t>interpretare testi letterari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</w:tr>
      <w:tr w:rsidR="00475895">
        <w:trPr>
          <w:trHeight w:val="197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48"/>
              </w:numPr>
              <w:tabs>
                <w:tab w:val="left" w:pos="116"/>
              </w:tabs>
              <w:spacing w:line="178" w:lineRule="exact"/>
              <w:ind w:hanging="109"/>
              <w:rPr>
                <w:sz w:val="18"/>
              </w:rPr>
            </w:pPr>
            <w:r>
              <w:rPr>
                <w:sz w:val="18"/>
              </w:rPr>
              <w:t>Collegare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tematiche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</w:tr>
      <w:tr w:rsidR="00475895">
        <w:trPr>
          <w:trHeight w:val="196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sz w:val="18"/>
              </w:rPr>
              <w:t>letterarie a fenomeni della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</w:tr>
      <w:tr w:rsidR="00475895">
        <w:trPr>
          <w:trHeight w:val="197"/>
        </w:trPr>
        <w:tc>
          <w:tcPr>
            <w:tcW w:w="2410" w:type="dxa"/>
            <w:tcBorders>
              <w:top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475895" w:rsidRDefault="0047589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475895" w:rsidRDefault="00C30616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sz w:val="18"/>
              </w:rPr>
              <w:t>contemporaneità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475895" w:rsidRDefault="00475895">
            <w:pPr>
              <w:rPr>
                <w:sz w:val="2"/>
                <w:szCs w:val="2"/>
              </w:rPr>
            </w:pPr>
          </w:p>
        </w:tc>
      </w:tr>
      <w:tr w:rsidR="00475895">
        <w:trPr>
          <w:trHeight w:val="832"/>
        </w:trPr>
        <w:tc>
          <w:tcPr>
            <w:tcW w:w="2410" w:type="dxa"/>
            <w:tcBorders>
              <w:bottom w:val="nil"/>
            </w:tcBorders>
          </w:tcPr>
          <w:p w:rsidR="00475895" w:rsidRDefault="00C30616" w:rsidP="000F227B">
            <w:pPr>
              <w:pStyle w:val="TableParagraph"/>
              <w:spacing w:before="7"/>
              <w:ind w:left="6"/>
              <w:rPr>
                <w:sz w:val="24"/>
              </w:rPr>
            </w:pPr>
            <w:r w:rsidRPr="000F227B">
              <w:rPr>
                <w:b/>
                <w:sz w:val="18"/>
              </w:rPr>
              <w:t>8. NEOCLASSICISMO E PREROMANTICISMO</w:t>
            </w:r>
          </w:p>
        </w:tc>
        <w:tc>
          <w:tcPr>
            <w:tcW w:w="2182" w:type="dxa"/>
            <w:tcBorders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47"/>
              </w:numPr>
              <w:tabs>
                <w:tab w:val="left" w:pos="115"/>
              </w:tabs>
              <w:ind w:left="115" w:hanging="109"/>
              <w:rPr>
                <w:sz w:val="18"/>
              </w:rPr>
            </w:pPr>
            <w:r>
              <w:rPr>
                <w:sz w:val="18"/>
              </w:rPr>
              <w:t>Idee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cultura</w:t>
            </w:r>
          </w:p>
          <w:p w:rsidR="00475895" w:rsidRDefault="00C30616">
            <w:pPr>
              <w:pStyle w:val="TableParagraph"/>
              <w:numPr>
                <w:ilvl w:val="0"/>
                <w:numId w:val="47"/>
              </w:numPr>
              <w:tabs>
                <w:tab w:val="left" w:pos="115"/>
              </w:tabs>
              <w:spacing w:before="2" w:line="207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Neoclassicismo</w:t>
            </w:r>
          </w:p>
          <w:p w:rsidR="00475895" w:rsidRDefault="00C30616">
            <w:pPr>
              <w:pStyle w:val="TableParagraph"/>
              <w:numPr>
                <w:ilvl w:val="0"/>
                <w:numId w:val="47"/>
              </w:numPr>
              <w:tabs>
                <w:tab w:val="left" w:pos="115"/>
              </w:tabs>
              <w:spacing w:before="3" w:line="206" w:lineRule="exact"/>
              <w:ind w:left="6" w:right="46" w:firstLine="0"/>
              <w:rPr>
                <w:sz w:val="18"/>
              </w:rPr>
            </w:pPr>
            <w:r>
              <w:rPr>
                <w:sz w:val="18"/>
              </w:rPr>
              <w:t>Il Preromanticismo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europeo e</w:t>
            </w:r>
          </w:p>
        </w:tc>
        <w:tc>
          <w:tcPr>
            <w:tcW w:w="2551" w:type="dxa"/>
            <w:tcBorders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46"/>
              </w:numPr>
              <w:tabs>
                <w:tab w:val="left" w:pos="116"/>
              </w:tabs>
              <w:ind w:right="871" w:firstLine="0"/>
              <w:rPr>
                <w:sz w:val="18"/>
              </w:rPr>
            </w:pPr>
            <w:r>
              <w:rPr>
                <w:sz w:val="18"/>
              </w:rPr>
              <w:t xml:space="preserve">Il Neoclassicismo e </w:t>
            </w:r>
            <w:r>
              <w:rPr>
                <w:spacing w:val="-7"/>
                <w:sz w:val="18"/>
              </w:rPr>
              <w:t xml:space="preserve">il </w:t>
            </w:r>
            <w:r>
              <w:rPr>
                <w:sz w:val="18"/>
              </w:rPr>
              <w:t>“bello ideale”</w:t>
            </w:r>
          </w:p>
          <w:p w:rsidR="00475895" w:rsidRDefault="00C30616">
            <w:pPr>
              <w:pStyle w:val="TableParagraph"/>
              <w:numPr>
                <w:ilvl w:val="0"/>
                <w:numId w:val="46"/>
              </w:numPr>
              <w:tabs>
                <w:tab w:val="left" w:pos="116"/>
              </w:tabs>
              <w:spacing w:before="5" w:line="206" w:lineRule="exact"/>
              <w:ind w:right="856" w:firstLine="0"/>
              <w:rPr>
                <w:i/>
                <w:sz w:val="18"/>
              </w:rPr>
            </w:pPr>
            <w:r>
              <w:rPr>
                <w:sz w:val="18"/>
              </w:rPr>
              <w:t>Il Preromanticismo inglese, tedesco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(</w:t>
            </w:r>
            <w:r>
              <w:rPr>
                <w:i/>
                <w:spacing w:val="-4"/>
                <w:sz w:val="18"/>
              </w:rPr>
              <w:t>Sturm</w:t>
            </w:r>
          </w:p>
        </w:tc>
        <w:tc>
          <w:tcPr>
            <w:tcW w:w="1985" w:type="dxa"/>
            <w:tcBorders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45"/>
              </w:numPr>
              <w:tabs>
                <w:tab w:val="left" w:pos="116"/>
              </w:tabs>
              <w:ind w:right="10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Orientarsi nel </w:t>
            </w:r>
            <w:r>
              <w:rPr>
                <w:b/>
                <w:spacing w:val="-3"/>
                <w:sz w:val="18"/>
              </w:rPr>
              <w:t xml:space="preserve">contesto </w:t>
            </w:r>
            <w:r>
              <w:rPr>
                <w:b/>
                <w:sz w:val="18"/>
              </w:rPr>
              <w:t>storico e culturale del Settecento</w:t>
            </w:r>
          </w:p>
          <w:p w:rsidR="00475895" w:rsidRDefault="00C30616">
            <w:pPr>
              <w:pStyle w:val="TableParagraph"/>
              <w:numPr>
                <w:ilvl w:val="0"/>
                <w:numId w:val="44"/>
              </w:numPr>
              <w:tabs>
                <w:tab w:val="left" w:pos="116"/>
              </w:tabs>
              <w:spacing w:before="1" w:line="191" w:lineRule="exact"/>
              <w:ind w:hanging="109"/>
              <w:rPr>
                <w:sz w:val="18"/>
              </w:rPr>
            </w:pPr>
            <w:r>
              <w:rPr>
                <w:sz w:val="18"/>
              </w:rPr>
              <w:t>Assimilare 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caratteri</w:t>
            </w:r>
          </w:p>
        </w:tc>
        <w:tc>
          <w:tcPr>
            <w:tcW w:w="1985" w:type="dxa"/>
            <w:tcBorders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43"/>
              </w:numPr>
              <w:tabs>
                <w:tab w:val="left" w:pos="116"/>
              </w:tabs>
              <w:ind w:right="837" w:firstLine="0"/>
              <w:rPr>
                <w:sz w:val="18"/>
              </w:rPr>
            </w:pPr>
            <w:r>
              <w:rPr>
                <w:sz w:val="18"/>
              </w:rPr>
              <w:t xml:space="preserve">Dimostrare </w:t>
            </w:r>
            <w:r>
              <w:rPr>
                <w:spacing w:val="-1"/>
                <w:sz w:val="18"/>
              </w:rPr>
              <w:t>consapevolezza</w:t>
            </w:r>
          </w:p>
          <w:p w:rsidR="00475895" w:rsidRDefault="00C30616">
            <w:pPr>
              <w:pStyle w:val="TableParagraph"/>
              <w:spacing w:before="5" w:line="206" w:lineRule="exact"/>
              <w:ind w:right="83"/>
              <w:rPr>
                <w:sz w:val="18"/>
              </w:rPr>
            </w:pPr>
            <w:r>
              <w:rPr>
                <w:sz w:val="18"/>
              </w:rPr>
              <w:t>della storicità della lingua e della letteratura</w:t>
            </w:r>
          </w:p>
        </w:tc>
        <w:tc>
          <w:tcPr>
            <w:tcW w:w="1995" w:type="dxa"/>
            <w:tcBorders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42"/>
              </w:numPr>
              <w:tabs>
                <w:tab w:val="left" w:pos="116"/>
              </w:tabs>
              <w:ind w:right="39" w:firstLine="0"/>
              <w:rPr>
                <w:sz w:val="18"/>
              </w:rPr>
            </w:pPr>
            <w:r>
              <w:rPr>
                <w:sz w:val="18"/>
              </w:rPr>
              <w:t>Riconoscere le linee essenziali della storia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delle</w:t>
            </w:r>
          </w:p>
          <w:p w:rsidR="00475895" w:rsidRDefault="00C30616">
            <w:pPr>
              <w:pStyle w:val="TableParagraph"/>
              <w:spacing w:before="5" w:line="206" w:lineRule="exact"/>
              <w:ind w:right="233"/>
              <w:rPr>
                <w:sz w:val="18"/>
              </w:rPr>
            </w:pPr>
            <w:r>
              <w:rPr>
                <w:sz w:val="18"/>
              </w:rPr>
              <w:t>idee, della cultura, della letteratura, delle arti</w:t>
            </w:r>
          </w:p>
        </w:tc>
      </w:tr>
      <w:tr w:rsidR="00475895">
        <w:trPr>
          <w:trHeight w:val="207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88" w:lineRule="exact"/>
              <w:ind w:left="6"/>
              <w:rPr>
                <w:sz w:val="18"/>
              </w:rPr>
            </w:pPr>
            <w:r>
              <w:rPr>
                <w:sz w:val="18"/>
              </w:rPr>
              <w:t>italiano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i/>
                <w:sz w:val="18"/>
              </w:rPr>
              <w:t>und Drang</w:t>
            </w:r>
            <w:r>
              <w:rPr>
                <w:sz w:val="18"/>
              </w:rPr>
              <w:t>) e italiano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delle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41"/>
              </w:numPr>
              <w:tabs>
                <w:tab w:val="left" w:pos="116"/>
              </w:tabs>
              <w:spacing w:line="188" w:lineRule="exact"/>
              <w:ind w:hanging="109"/>
              <w:rPr>
                <w:sz w:val="18"/>
              </w:rPr>
            </w:pPr>
            <w:r>
              <w:rPr>
                <w:sz w:val="18"/>
              </w:rPr>
              <w:t>Saper stabilire nessi tra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</w:p>
        </w:tc>
        <w:tc>
          <w:tcPr>
            <w:tcW w:w="1995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</w:tr>
      <w:tr w:rsidR="00475895">
        <w:trPr>
          <w:trHeight w:val="207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40"/>
              </w:numPr>
              <w:tabs>
                <w:tab w:val="left" w:pos="115"/>
              </w:tabs>
              <w:spacing w:line="188" w:lineRule="exact"/>
              <w:ind w:hanging="109"/>
              <w:rPr>
                <w:sz w:val="18"/>
              </w:rPr>
            </w:pPr>
            <w:r>
              <w:rPr>
                <w:sz w:val="18"/>
              </w:rPr>
              <w:t>Il romanzo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gotico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poetiche letterarie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letteratura e altre discipline</w:t>
            </w:r>
          </w:p>
        </w:tc>
        <w:tc>
          <w:tcPr>
            <w:tcW w:w="1995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</w:tr>
      <w:tr w:rsidR="00475895">
        <w:trPr>
          <w:trHeight w:val="206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39"/>
              </w:numPr>
              <w:tabs>
                <w:tab w:val="left" w:pos="115"/>
              </w:tabs>
              <w:spacing w:line="186" w:lineRule="exact"/>
              <w:ind w:hanging="109"/>
              <w:rPr>
                <w:sz w:val="18"/>
              </w:rPr>
            </w:pPr>
            <w:r>
              <w:rPr>
                <w:sz w:val="18"/>
              </w:rPr>
              <w:t>Johann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Joachim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settecentesche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o domini espressivi</w:t>
            </w:r>
          </w:p>
        </w:tc>
        <w:tc>
          <w:tcPr>
            <w:tcW w:w="1995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</w:tr>
      <w:tr w:rsidR="00475895">
        <w:trPr>
          <w:trHeight w:val="206"/>
        </w:trPr>
        <w:tc>
          <w:tcPr>
            <w:tcW w:w="2410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spacing w:line="186" w:lineRule="exact"/>
              <w:ind w:left="6"/>
              <w:rPr>
                <w:sz w:val="18"/>
              </w:rPr>
            </w:pPr>
            <w:r>
              <w:rPr>
                <w:sz w:val="18"/>
              </w:rPr>
              <w:t>Winckelmann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75895" w:rsidRDefault="00C30616">
            <w:pPr>
              <w:pStyle w:val="TableParagraph"/>
              <w:numPr>
                <w:ilvl w:val="0"/>
                <w:numId w:val="38"/>
              </w:numPr>
              <w:tabs>
                <w:tab w:val="left" w:pos="116"/>
              </w:tabs>
              <w:spacing w:line="186" w:lineRule="exact"/>
              <w:ind w:hanging="109"/>
              <w:rPr>
                <w:b/>
                <w:sz w:val="18"/>
              </w:rPr>
            </w:pPr>
            <w:r>
              <w:rPr>
                <w:b/>
                <w:sz w:val="18"/>
              </w:rPr>
              <w:t>Leggere, comprendere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</w:p>
        </w:tc>
        <w:tc>
          <w:tcPr>
            <w:tcW w:w="1995" w:type="dxa"/>
            <w:tcBorders>
              <w:top w:val="nil"/>
              <w:bottom w:val="nil"/>
            </w:tcBorders>
          </w:tcPr>
          <w:p w:rsidR="00475895" w:rsidRDefault="00475895">
            <w:pPr>
              <w:pStyle w:val="TableParagraph"/>
              <w:ind w:left="0"/>
              <w:rPr>
                <w:sz w:val="14"/>
              </w:rPr>
            </w:pPr>
          </w:p>
        </w:tc>
      </w:tr>
      <w:tr w:rsidR="00475895">
        <w:trPr>
          <w:trHeight w:val="271"/>
        </w:trPr>
        <w:tc>
          <w:tcPr>
            <w:tcW w:w="2410" w:type="dxa"/>
            <w:tcBorders>
              <w:top w:val="nil"/>
            </w:tcBorders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82" w:type="dxa"/>
            <w:tcBorders>
              <w:top w:val="nil"/>
            </w:tcBorders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475895" w:rsidRDefault="00C30616">
            <w:pPr>
              <w:pStyle w:val="TableParagraph"/>
              <w:spacing w:line="203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interpretare testi</w:t>
            </w:r>
          </w:p>
        </w:tc>
        <w:tc>
          <w:tcPr>
            <w:tcW w:w="1995" w:type="dxa"/>
            <w:tcBorders>
              <w:top w:val="nil"/>
            </w:tcBorders>
          </w:tcPr>
          <w:p w:rsidR="00475895" w:rsidRDefault="00475895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475895" w:rsidRDefault="00475895">
      <w:pPr>
        <w:rPr>
          <w:sz w:val="16"/>
        </w:rPr>
        <w:sectPr w:rsidR="00475895">
          <w:pgSz w:w="16840" w:h="11910" w:orient="landscape"/>
          <w:pgMar w:top="1100" w:right="1300" w:bottom="880" w:left="1020" w:header="0" w:footer="690" w:gutter="0"/>
          <w:cols w:space="720"/>
        </w:sectPr>
      </w:pPr>
    </w:p>
    <w:p w:rsidR="00475895" w:rsidRDefault="00475895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182"/>
        <w:gridCol w:w="2551"/>
        <w:gridCol w:w="1985"/>
        <w:gridCol w:w="1985"/>
        <w:gridCol w:w="1995"/>
      </w:tblGrid>
      <w:tr w:rsidR="00475895">
        <w:trPr>
          <w:trHeight w:val="1106"/>
        </w:trPr>
        <w:tc>
          <w:tcPr>
            <w:tcW w:w="2410" w:type="dxa"/>
          </w:tcPr>
          <w:p w:rsidR="00475895" w:rsidRDefault="004758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</w:tcPr>
          <w:p w:rsidR="00475895" w:rsidRDefault="004758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1" w:type="dxa"/>
          </w:tcPr>
          <w:p w:rsidR="00475895" w:rsidRDefault="004758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="00475895" w:rsidRDefault="004758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spacing w:before="2"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letterari</w:t>
            </w:r>
          </w:p>
          <w:p w:rsidR="00475895" w:rsidRDefault="00C30616">
            <w:pPr>
              <w:pStyle w:val="TableParagraph"/>
              <w:numPr>
                <w:ilvl w:val="0"/>
                <w:numId w:val="37"/>
              </w:numPr>
              <w:tabs>
                <w:tab w:val="left" w:pos="116"/>
              </w:tabs>
              <w:ind w:right="283" w:firstLine="0"/>
              <w:rPr>
                <w:sz w:val="18"/>
              </w:rPr>
            </w:pPr>
            <w:r>
              <w:rPr>
                <w:sz w:val="18"/>
              </w:rPr>
              <w:t xml:space="preserve">Produrre testi di </w:t>
            </w:r>
            <w:r>
              <w:rPr>
                <w:spacing w:val="-4"/>
                <w:sz w:val="18"/>
              </w:rPr>
              <w:t xml:space="preserve">vario </w:t>
            </w:r>
            <w:r>
              <w:rPr>
                <w:sz w:val="18"/>
              </w:rPr>
              <w:t>tipo</w:t>
            </w:r>
          </w:p>
          <w:p w:rsidR="00475895" w:rsidRDefault="00C30616">
            <w:pPr>
              <w:pStyle w:val="TableParagraph"/>
              <w:ind w:right="213"/>
              <w:rPr>
                <w:sz w:val="18"/>
              </w:rPr>
            </w:pPr>
            <w:r>
              <w:rPr>
                <w:sz w:val="18"/>
              </w:rPr>
              <w:t>in relazione ai differenti scopi comunicativi</w:t>
            </w:r>
          </w:p>
        </w:tc>
        <w:tc>
          <w:tcPr>
            <w:tcW w:w="1995" w:type="dxa"/>
          </w:tcPr>
          <w:p w:rsidR="00475895" w:rsidRDefault="00475895">
            <w:pPr>
              <w:pStyle w:val="TableParagraph"/>
              <w:ind w:left="0"/>
              <w:rPr>
                <w:sz w:val="18"/>
              </w:rPr>
            </w:pPr>
          </w:p>
        </w:tc>
      </w:tr>
      <w:tr w:rsidR="00475895">
        <w:trPr>
          <w:trHeight w:val="3725"/>
        </w:trPr>
        <w:tc>
          <w:tcPr>
            <w:tcW w:w="2410" w:type="dxa"/>
          </w:tcPr>
          <w:p w:rsidR="00475895" w:rsidRPr="000F227B" w:rsidRDefault="00C30616" w:rsidP="000F227B">
            <w:pPr>
              <w:pStyle w:val="TableParagraph"/>
              <w:spacing w:before="7"/>
              <w:ind w:left="6"/>
              <w:rPr>
                <w:b/>
                <w:sz w:val="18"/>
              </w:rPr>
            </w:pPr>
            <w:r w:rsidRPr="000F227B">
              <w:rPr>
                <w:b/>
                <w:sz w:val="18"/>
              </w:rPr>
              <w:t>9. VITTORIO ALFIERI</w:t>
            </w:r>
          </w:p>
        </w:tc>
        <w:tc>
          <w:tcPr>
            <w:tcW w:w="2182" w:type="dxa"/>
          </w:tcPr>
          <w:p w:rsidR="00475895" w:rsidRPr="000F227B" w:rsidRDefault="00C30616" w:rsidP="000F227B">
            <w:pPr>
              <w:pStyle w:val="TableParagraph"/>
              <w:spacing w:before="7"/>
              <w:ind w:left="6" w:right="561"/>
              <w:rPr>
                <w:bCs/>
                <w:sz w:val="18"/>
              </w:rPr>
            </w:pPr>
            <w:r w:rsidRPr="000F227B">
              <w:rPr>
                <w:bCs/>
                <w:sz w:val="18"/>
              </w:rPr>
              <w:t>Le riforme teatrali del Settecento</w:t>
            </w:r>
          </w:p>
          <w:p w:rsidR="00475895" w:rsidRPr="000F227B" w:rsidRDefault="00C30616" w:rsidP="000F227B">
            <w:pPr>
              <w:pStyle w:val="TableParagraph"/>
              <w:numPr>
                <w:ilvl w:val="0"/>
                <w:numId w:val="36"/>
              </w:numPr>
              <w:tabs>
                <w:tab w:val="left" w:pos="115"/>
              </w:tabs>
              <w:spacing w:before="7"/>
              <w:ind w:left="115" w:hanging="109"/>
              <w:rPr>
                <w:bCs/>
                <w:sz w:val="18"/>
              </w:rPr>
            </w:pPr>
            <w:r w:rsidRPr="000F227B">
              <w:rPr>
                <w:bCs/>
                <w:sz w:val="18"/>
              </w:rPr>
              <w:t>Il teatro</w:t>
            </w:r>
            <w:r w:rsidRPr="000F227B">
              <w:rPr>
                <w:bCs/>
                <w:sz w:val="18"/>
              </w:rPr>
              <w:t xml:space="preserve"> </w:t>
            </w:r>
            <w:r w:rsidRPr="000F227B">
              <w:rPr>
                <w:bCs/>
                <w:sz w:val="18"/>
              </w:rPr>
              <w:t>dell’Illuminismo</w:t>
            </w:r>
          </w:p>
          <w:p w:rsidR="00475895" w:rsidRPr="000F227B" w:rsidRDefault="00C30616" w:rsidP="000F227B">
            <w:pPr>
              <w:pStyle w:val="TableParagraph"/>
              <w:numPr>
                <w:ilvl w:val="0"/>
                <w:numId w:val="36"/>
              </w:numPr>
              <w:tabs>
                <w:tab w:val="left" w:pos="115"/>
              </w:tabs>
              <w:spacing w:before="7"/>
              <w:ind w:left="6" w:right="548" w:firstLine="0"/>
              <w:rPr>
                <w:bCs/>
                <w:sz w:val="18"/>
              </w:rPr>
            </w:pPr>
            <w:r w:rsidRPr="000F227B">
              <w:rPr>
                <w:bCs/>
                <w:sz w:val="18"/>
              </w:rPr>
              <w:t xml:space="preserve">Comico e tragico </w:t>
            </w:r>
            <w:r w:rsidRPr="000F227B">
              <w:rPr>
                <w:bCs/>
                <w:sz w:val="18"/>
              </w:rPr>
              <w:t xml:space="preserve">nel </w:t>
            </w:r>
            <w:r w:rsidRPr="000F227B">
              <w:rPr>
                <w:bCs/>
                <w:sz w:val="18"/>
              </w:rPr>
              <w:t>Settecento</w:t>
            </w:r>
          </w:p>
          <w:p w:rsidR="00475895" w:rsidRPr="000F227B" w:rsidRDefault="00C30616" w:rsidP="000F227B">
            <w:pPr>
              <w:pStyle w:val="TableParagraph"/>
              <w:numPr>
                <w:ilvl w:val="0"/>
                <w:numId w:val="36"/>
              </w:numPr>
              <w:tabs>
                <w:tab w:val="left" w:pos="115"/>
              </w:tabs>
              <w:spacing w:before="7"/>
              <w:ind w:left="115" w:hanging="109"/>
              <w:rPr>
                <w:bCs/>
                <w:sz w:val="18"/>
              </w:rPr>
            </w:pPr>
            <w:r w:rsidRPr="000F227B">
              <w:rPr>
                <w:bCs/>
                <w:sz w:val="18"/>
              </w:rPr>
              <w:t>La vita di</w:t>
            </w:r>
            <w:r w:rsidRPr="000F227B">
              <w:rPr>
                <w:bCs/>
                <w:sz w:val="18"/>
              </w:rPr>
              <w:t xml:space="preserve"> </w:t>
            </w:r>
            <w:r w:rsidRPr="000F227B">
              <w:rPr>
                <w:bCs/>
                <w:sz w:val="18"/>
              </w:rPr>
              <w:t>Alfieri</w:t>
            </w:r>
          </w:p>
          <w:p w:rsidR="00475895" w:rsidRPr="000F227B" w:rsidRDefault="00C30616" w:rsidP="000F227B">
            <w:pPr>
              <w:pStyle w:val="TableParagraph"/>
              <w:numPr>
                <w:ilvl w:val="0"/>
                <w:numId w:val="36"/>
              </w:numPr>
              <w:tabs>
                <w:tab w:val="left" w:pos="115"/>
              </w:tabs>
              <w:spacing w:before="7"/>
              <w:ind w:left="6" w:right="513" w:firstLine="0"/>
              <w:rPr>
                <w:bCs/>
                <w:sz w:val="18"/>
              </w:rPr>
            </w:pPr>
            <w:r w:rsidRPr="000F227B">
              <w:rPr>
                <w:bCs/>
                <w:sz w:val="18"/>
              </w:rPr>
              <w:t xml:space="preserve">Le tragedie </w:t>
            </w:r>
            <w:r w:rsidRPr="000F227B">
              <w:rPr>
                <w:bCs/>
                <w:sz w:val="18"/>
              </w:rPr>
              <w:t xml:space="preserve">alfieriane </w:t>
            </w:r>
            <w:r w:rsidRPr="000F227B">
              <w:rPr>
                <w:bCs/>
                <w:sz w:val="18"/>
              </w:rPr>
              <w:t>Vittorio</w:t>
            </w:r>
            <w:r w:rsidRPr="000F227B">
              <w:rPr>
                <w:bCs/>
                <w:sz w:val="18"/>
              </w:rPr>
              <w:t xml:space="preserve"> </w:t>
            </w:r>
            <w:r w:rsidRPr="000F227B">
              <w:rPr>
                <w:bCs/>
                <w:sz w:val="18"/>
              </w:rPr>
              <w:t>Alfieri,</w:t>
            </w:r>
          </w:p>
          <w:p w:rsidR="00475895" w:rsidRPr="000F227B" w:rsidRDefault="00C30616" w:rsidP="000F227B">
            <w:pPr>
              <w:pStyle w:val="TableParagraph"/>
              <w:spacing w:before="7"/>
              <w:ind w:left="6"/>
              <w:rPr>
                <w:bCs/>
                <w:sz w:val="18"/>
              </w:rPr>
            </w:pPr>
            <w:r w:rsidRPr="000F227B">
              <w:rPr>
                <w:bCs/>
                <w:sz w:val="18"/>
              </w:rPr>
              <w:t>Saul</w:t>
            </w:r>
            <w:r w:rsidRPr="000F227B">
              <w:rPr>
                <w:bCs/>
                <w:sz w:val="18"/>
              </w:rPr>
              <w:t>.</w:t>
            </w:r>
          </w:p>
          <w:p w:rsidR="00475895" w:rsidRPr="000F227B" w:rsidRDefault="00C30616" w:rsidP="000F227B">
            <w:pPr>
              <w:pStyle w:val="TableParagraph"/>
              <w:spacing w:before="7"/>
              <w:ind w:left="52"/>
              <w:rPr>
                <w:bCs/>
                <w:sz w:val="18"/>
              </w:rPr>
            </w:pPr>
            <w:r w:rsidRPr="000F227B">
              <w:rPr>
                <w:bCs/>
                <w:sz w:val="18"/>
              </w:rPr>
              <w:t>«Vinto re non piange»</w:t>
            </w:r>
          </w:p>
        </w:tc>
        <w:tc>
          <w:tcPr>
            <w:tcW w:w="2551" w:type="dxa"/>
          </w:tcPr>
          <w:p w:rsidR="00475895" w:rsidRDefault="00C30616">
            <w:pPr>
              <w:pStyle w:val="TableParagraph"/>
              <w:numPr>
                <w:ilvl w:val="0"/>
                <w:numId w:val="35"/>
              </w:numPr>
              <w:tabs>
                <w:tab w:val="left" w:pos="116"/>
              </w:tabs>
              <w:ind w:right="794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Le caratteristiche </w:t>
            </w:r>
            <w:r>
              <w:rPr>
                <w:b/>
                <w:spacing w:val="-6"/>
                <w:sz w:val="18"/>
              </w:rPr>
              <w:t xml:space="preserve">del </w:t>
            </w:r>
            <w:r>
              <w:rPr>
                <w:b/>
                <w:sz w:val="18"/>
              </w:rPr>
              <w:t>teatro moderno</w:t>
            </w:r>
          </w:p>
          <w:p w:rsidR="00475895" w:rsidRDefault="00C30616">
            <w:pPr>
              <w:pStyle w:val="TableParagraph"/>
              <w:numPr>
                <w:ilvl w:val="0"/>
                <w:numId w:val="35"/>
              </w:numPr>
              <w:tabs>
                <w:tab w:val="left" w:pos="116"/>
              </w:tabs>
              <w:ind w:right="693" w:firstLine="0"/>
              <w:rPr>
                <w:sz w:val="18"/>
              </w:rPr>
            </w:pPr>
            <w:r>
              <w:rPr>
                <w:sz w:val="18"/>
              </w:rPr>
              <w:t xml:space="preserve">Il rinnovamento </w:t>
            </w:r>
            <w:r>
              <w:rPr>
                <w:spacing w:val="-3"/>
                <w:sz w:val="18"/>
              </w:rPr>
              <w:t xml:space="preserve">teatrale </w:t>
            </w:r>
            <w:r>
              <w:rPr>
                <w:sz w:val="18"/>
              </w:rPr>
              <w:t>dell’Illuminismo</w:t>
            </w:r>
          </w:p>
          <w:p w:rsidR="00475895" w:rsidRDefault="00C30616">
            <w:pPr>
              <w:pStyle w:val="TableParagraph"/>
              <w:numPr>
                <w:ilvl w:val="0"/>
                <w:numId w:val="35"/>
              </w:numPr>
              <w:tabs>
                <w:tab w:val="left" w:pos="116"/>
              </w:tabs>
              <w:spacing w:line="207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La vita 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Alfieri</w:t>
            </w:r>
          </w:p>
          <w:p w:rsidR="00475895" w:rsidRDefault="00C30616">
            <w:pPr>
              <w:pStyle w:val="TableParagraph"/>
              <w:numPr>
                <w:ilvl w:val="0"/>
                <w:numId w:val="35"/>
              </w:numPr>
              <w:tabs>
                <w:tab w:val="left" w:pos="116"/>
              </w:tabs>
              <w:ind w:right="824" w:firstLine="0"/>
              <w:rPr>
                <w:sz w:val="18"/>
              </w:rPr>
            </w:pPr>
            <w:r>
              <w:rPr>
                <w:sz w:val="18"/>
              </w:rPr>
              <w:t xml:space="preserve">Il teatro alfieriano e </w:t>
            </w:r>
            <w:r>
              <w:rPr>
                <w:spacing w:val="-6"/>
                <w:sz w:val="18"/>
              </w:rPr>
              <w:t xml:space="preserve">la </w:t>
            </w:r>
            <w:r>
              <w:rPr>
                <w:sz w:val="18"/>
              </w:rPr>
              <w:t>sua poetica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teatrale</w:t>
            </w:r>
          </w:p>
          <w:p w:rsidR="00475895" w:rsidRDefault="00C30616">
            <w:pPr>
              <w:pStyle w:val="TableParagraph"/>
              <w:numPr>
                <w:ilvl w:val="0"/>
                <w:numId w:val="35"/>
              </w:numPr>
              <w:tabs>
                <w:tab w:val="left" w:pos="116"/>
              </w:tabs>
              <w:spacing w:line="206" w:lineRule="exact"/>
              <w:ind w:left="115" w:hanging="10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Il </w:t>
            </w:r>
            <w:r>
              <w:rPr>
                <w:b/>
                <w:i/>
                <w:sz w:val="18"/>
              </w:rPr>
              <w:t xml:space="preserve">Saul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Alfieri</w:t>
            </w:r>
          </w:p>
          <w:p w:rsidR="00475895" w:rsidRDefault="00C30616">
            <w:pPr>
              <w:pStyle w:val="TableParagraph"/>
              <w:spacing w:before="1"/>
              <w:ind w:right="814"/>
              <w:rPr>
                <w:sz w:val="18"/>
              </w:rPr>
            </w:pPr>
            <w:r>
              <w:rPr>
                <w:sz w:val="18"/>
              </w:rPr>
              <w:t>Il linguaggio “sublime” della tragedia alfieriana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34"/>
              </w:numPr>
              <w:tabs>
                <w:tab w:val="left" w:pos="116"/>
              </w:tabs>
              <w:ind w:right="40" w:firstLine="0"/>
              <w:rPr>
                <w:sz w:val="18"/>
              </w:rPr>
            </w:pPr>
            <w:r>
              <w:rPr>
                <w:sz w:val="18"/>
              </w:rPr>
              <w:t xml:space="preserve">Saper ricostruire l’evoluzione nel tempo </w:t>
            </w:r>
            <w:r>
              <w:rPr>
                <w:spacing w:val="-4"/>
                <w:sz w:val="18"/>
              </w:rPr>
              <w:t xml:space="preserve">del </w:t>
            </w:r>
            <w:r>
              <w:rPr>
                <w:sz w:val="18"/>
              </w:rPr>
              <w:t>genere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teatrale</w:t>
            </w:r>
          </w:p>
          <w:p w:rsidR="00475895" w:rsidRDefault="00C30616">
            <w:pPr>
              <w:pStyle w:val="TableParagraph"/>
              <w:numPr>
                <w:ilvl w:val="0"/>
                <w:numId w:val="34"/>
              </w:numPr>
              <w:tabs>
                <w:tab w:val="left" w:pos="116"/>
              </w:tabs>
              <w:ind w:right="12" w:firstLine="0"/>
              <w:rPr>
                <w:sz w:val="18"/>
              </w:rPr>
            </w:pPr>
            <w:r>
              <w:rPr>
                <w:sz w:val="18"/>
              </w:rPr>
              <w:t xml:space="preserve">Saper rapportare le </w:t>
            </w:r>
            <w:r>
              <w:rPr>
                <w:spacing w:val="-3"/>
                <w:sz w:val="18"/>
              </w:rPr>
              <w:t xml:space="preserve">forme </w:t>
            </w:r>
            <w:r>
              <w:rPr>
                <w:sz w:val="18"/>
              </w:rPr>
              <w:t>del teatro settecentesco al loro contesto storico culturale</w:t>
            </w:r>
          </w:p>
          <w:p w:rsidR="00475895" w:rsidRDefault="00C30616">
            <w:pPr>
              <w:pStyle w:val="TableParagraph"/>
              <w:numPr>
                <w:ilvl w:val="0"/>
                <w:numId w:val="34"/>
              </w:numPr>
              <w:tabs>
                <w:tab w:val="left" w:pos="116"/>
              </w:tabs>
              <w:ind w:right="84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Individuare i caratteri essenziali del teatro alfieriano e la sua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novità</w:t>
            </w:r>
          </w:p>
          <w:p w:rsidR="00475895" w:rsidRDefault="00C30616">
            <w:pPr>
              <w:pStyle w:val="TableParagraph"/>
              <w:numPr>
                <w:ilvl w:val="0"/>
                <w:numId w:val="34"/>
              </w:numPr>
              <w:tabs>
                <w:tab w:val="left" w:pos="116"/>
              </w:tabs>
              <w:ind w:right="182" w:firstLine="0"/>
              <w:rPr>
                <w:sz w:val="18"/>
              </w:rPr>
            </w:pPr>
            <w:r>
              <w:rPr>
                <w:sz w:val="18"/>
              </w:rPr>
              <w:t xml:space="preserve">Riconoscere nei testi </w:t>
            </w:r>
            <w:r>
              <w:rPr>
                <w:spacing w:val="-6"/>
                <w:sz w:val="18"/>
              </w:rPr>
              <w:t xml:space="preserve">la </w:t>
            </w:r>
            <w:r>
              <w:rPr>
                <w:sz w:val="18"/>
              </w:rPr>
              <w:t>poetica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alfieriana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33"/>
              </w:numPr>
              <w:tabs>
                <w:tab w:val="left" w:pos="116"/>
              </w:tabs>
              <w:ind w:right="370" w:firstLine="0"/>
              <w:rPr>
                <w:sz w:val="18"/>
              </w:rPr>
            </w:pPr>
            <w:r>
              <w:rPr>
                <w:sz w:val="18"/>
              </w:rPr>
              <w:t xml:space="preserve">Dimostrare consapevolezza della storicità della lingua </w:t>
            </w:r>
            <w:r>
              <w:rPr>
                <w:spacing w:val="-13"/>
                <w:sz w:val="18"/>
              </w:rPr>
              <w:t xml:space="preserve">e </w:t>
            </w:r>
            <w:r>
              <w:rPr>
                <w:sz w:val="18"/>
              </w:rPr>
              <w:t>della</w:t>
            </w:r>
          </w:p>
          <w:p w:rsidR="00475895" w:rsidRDefault="00C30616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letteratura</w:t>
            </w:r>
          </w:p>
          <w:p w:rsidR="00475895" w:rsidRDefault="00C30616">
            <w:pPr>
              <w:pStyle w:val="TableParagraph"/>
              <w:numPr>
                <w:ilvl w:val="0"/>
                <w:numId w:val="33"/>
              </w:numPr>
              <w:tabs>
                <w:tab w:val="left" w:pos="116"/>
              </w:tabs>
              <w:ind w:right="46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Padroneggiare gli strumenti espressivi e argomentativi indispens</w:t>
            </w:r>
            <w:r>
              <w:rPr>
                <w:b/>
                <w:sz w:val="18"/>
              </w:rPr>
              <w:t>abili per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gestire in vari contesti l’interazione comunicativa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verbale</w:t>
            </w:r>
          </w:p>
        </w:tc>
        <w:tc>
          <w:tcPr>
            <w:tcW w:w="1995" w:type="dxa"/>
          </w:tcPr>
          <w:p w:rsidR="00475895" w:rsidRDefault="00C30616">
            <w:pPr>
              <w:pStyle w:val="TableParagraph"/>
              <w:numPr>
                <w:ilvl w:val="0"/>
                <w:numId w:val="32"/>
              </w:numPr>
              <w:tabs>
                <w:tab w:val="left" w:pos="116"/>
              </w:tabs>
              <w:ind w:right="56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Padroneggiare gli strumenti espressivi e argomentativi indispensabili per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gestire in vari contesti l’interazione comunicativa</w:t>
            </w:r>
          </w:p>
          <w:p w:rsidR="00475895" w:rsidRDefault="00C30616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verbale</w:t>
            </w:r>
          </w:p>
          <w:p w:rsidR="00475895" w:rsidRDefault="00C30616">
            <w:pPr>
              <w:pStyle w:val="TableParagraph"/>
              <w:numPr>
                <w:ilvl w:val="0"/>
                <w:numId w:val="32"/>
              </w:numPr>
              <w:tabs>
                <w:tab w:val="left" w:pos="116"/>
              </w:tabs>
              <w:spacing w:before="1"/>
              <w:ind w:right="1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Leggere, comprendere e interpretare testi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3"/>
                <w:sz w:val="18"/>
              </w:rPr>
              <w:t>letterari</w:t>
            </w:r>
          </w:p>
          <w:p w:rsidR="00475895" w:rsidRDefault="00C30616">
            <w:pPr>
              <w:pStyle w:val="TableParagraph"/>
              <w:numPr>
                <w:ilvl w:val="0"/>
                <w:numId w:val="31"/>
              </w:numPr>
              <w:tabs>
                <w:tab w:val="left" w:pos="116"/>
              </w:tabs>
              <w:ind w:right="141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Produrre testi di vario tipo</w:t>
            </w:r>
          </w:p>
          <w:p w:rsidR="00475895" w:rsidRDefault="00C30616">
            <w:pPr>
              <w:pStyle w:val="TableParagraph"/>
              <w:ind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in relazione ai differenti scopi comunicativi</w:t>
            </w:r>
          </w:p>
          <w:p w:rsidR="00475895" w:rsidRDefault="00C30616">
            <w:pPr>
              <w:pStyle w:val="TableParagraph"/>
              <w:numPr>
                <w:ilvl w:val="0"/>
                <w:numId w:val="31"/>
              </w:numPr>
              <w:tabs>
                <w:tab w:val="left" w:pos="116"/>
              </w:tabs>
              <w:ind w:right="332" w:firstLine="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Collegare </w:t>
            </w:r>
            <w:r>
              <w:rPr>
                <w:b/>
                <w:spacing w:val="-3"/>
                <w:sz w:val="18"/>
              </w:rPr>
              <w:t xml:space="preserve">tematiche </w:t>
            </w:r>
            <w:r>
              <w:rPr>
                <w:b/>
                <w:sz w:val="18"/>
              </w:rPr>
              <w:t>letterarie a fenomeni della</w:t>
            </w:r>
          </w:p>
          <w:p w:rsidR="00475895" w:rsidRDefault="00C30616">
            <w:pPr>
              <w:pStyle w:val="TableParagraph"/>
              <w:spacing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contemporaneità</w:t>
            </w:r>
          </w:p>
        </w:tc>
      </w:tr>
      <w:tr w:rsidR="00475895">
        <w:trPr>
          <w:trHeight w:val="4762"/>
        </w:trPr>
        <w:tc>
          <w:tcPr>
            <w:tcW w:w="2410" w:type="dxa"/>
          </w:tcPr>
          <w:p w:rsidR="00475895" w:rsidRDefault="00C30616" w:rsidP="000F227B">
            <w:pPr>
              <w:pStyle w:val="TableParagraph"/>
              <w:spacing w:before="7"/>
              <w:ind w:left="6"/>
              <w:rPr>
                <w:sz w:val="24"/>
              </w:rPr>
            </w:pPr>
            <w:r w:rsidRPr="000F227B">
              <w:rPr>
                <w:b/>
                <w:sz w:val="18"/>
              </w:rPr>
              <w:t>10. UGO FOSCOLO</w:t>
            </w:r>
          </w:p>
        </w:tc>
        <w:tc>
          <w:tcPr>
            <w:tcW w:w="2182" w:type="dxa"/>
          </w:tcPr>
          <w:p w:rsidR="00475895" w:rsidRDefault="00C30616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spacing w:line="207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Il romanzo epistolare</w:t>
            </w:r>
          </w:p>
          <w:p w:rsidR="00475895" w:rsidRDefault="00C30616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spacing w:before="2"/>
              <w:ind w:left="6" w:right="310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Ultime lettere di </w:t>
            </w:r>
            <w:r>
              <w:rPr>
                <w:i/>
                <w:spacing w:val="-3"/>
                <w:sz w:val="18"/>
              </w:rPr>
              <w:t xml:space="preserve">Jacopo </w:t>
            </w:r>
            <w:r>
              <w:rPr>
                <w:i/>
                <w:sz w:val="18"/>
              </w:rPr>
              <w:t>Ortis</w:t>
            </w:r>
          </w:p>
          <w:p w:rsidR="00475895" w:rsidRDefault="00C30616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ind w:left="6" w:right="62" w:firstLine="0"/>
              <w:rPr>
                <w:i/>
                <w:sz w:val="18"/>
              </w:rPr>
            </w:pPr>
            <w:r>
              <w:rPr>
                <w:sz w:val="18"/>
              </w:rPr>
              <w:t xml:space="preserve">Johann Wolfgang Goethe, </w:t>
            </w:r>
            <w:r>
              <w:rPr>
                <w:i/>
                <w:spacing w:val="-11"/>
                <w:sz w:val="18"/>
              </w:rPr>
              <w:t xml:space="preserve">I </w:t>
            </w:r>
            <w:r>
              <w:rPr>
                <w:i/>
                <w:sz w:val="18"/>
              </w:rPr>
              <w:t>dolori del giovane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Werther</w:t>
            </w:r>
          </w:p>
          <w:p w:rsidR="00475895" w:rsidRDefault="00C30616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spacing w:line="207" w:lineRule="exact"/>
              <w:ind w:left="115" w:hanging="109"/>
              <w:rPr>
                <w:i/>
                <w:sz w:val="18"/>
              </w:rPr>
            </w:pPr>
            <w:r>
              <w:rPr>
                <w:sz w:val="18"/>
              </w:rPr>
              <w:t xml:space="preserve">Dai </w:t>
            </w:r>
            <w:r>
              <w:rPr>
                <w:i/>
                <w:sz w:val="18"/>
              </w:rPr>
              <w:t xml:space="preserve">Sepolcri </w:t>
            </w:r>
            <w:r>
              <w:rPr>
                <w:sz w:val="18"/>
              </w:rPr>
              <w:t>alle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Grazie</w:t>
            </w:r>
          </w:p>
          <w:p w:rsidR="00475895" w:rsidRDefault="00C30616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spacing w:line="206" w:lineRule="exact"/>
              <w:ind w:left="115" w:hanging="109"/>
              <w:rPr>
                <w:i/>
                <w:sz w:val="18"/>
              </w:rPr>
            </w:pPr>
            <w:r>
              <w:rPr>
                <w:sz w:val="18"/>
              </w:rPr>
              <w:t xml:space="preserve">I </w:t>
            </w:r>
            <w:r>
              <w:rPr>
                <w:i/>
                <w:sz w:val="18"/>
              </w:rPr>
              <w:t xml:space="preserve">Sonetti </w:t>
            </w:r>
            <w:r>
              <w:rPr>
                <w:sz w:val="18"/>
              </w:rPr>
              <w:t>e 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Odi</w:t>
            </w:r>
          </w:p>
          <w:p w:rsidR="00475895" w:rsidRDefault="00C30616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spacing w:line="206" w:lineRule="exact"/>
              <w:ind w:left="115" w:hanging="109"/>
              <w:rPr>
                <w:i/>
                <w:sz w:val="18"/>
              </w:rPr>
            </w:pPr>
            <w:r>
              <w:rPr>
                <w:i/>
                <w:sz w:val="18"/>
              </w:rPr>
              <w:t>Dei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sepolcri</w:t>
            </w:r>
          </w:p>
          <w:p w:rsidR="00475895" w:rsidRDefault="00C30616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spacing w:line="207" w:lineRule="exact"/>
              <w:ind w:left="115" w:hanging="109"/>
              <w:rPr>
                <w:i/>
                <w:sz w:val="18"/>
              </w:rPr>
            </w:pPr>
            <w:r>
              <w:rPr>
                <w:i/>
                <w:sz w:val="18"/>
              </w:rPr>
              <w:t>Le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Grazie</w:t>
            </w:r>
          </w:p>
          <w:p w:rsidR="00475895" w:rsidRDefault="00C30616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spacing w:before="2" w:line="207" w:lineRule="exact"/>
              <w:ind w:left="115" w:hanging="109"/>
              <w:rPr>
                <w:i/>
                <w:sz w:val="18"/>
              </w:rPr>
            </w:pPr>
            <w:r>
              <w:rPr>
                <w:sz w:val="18"/>
              </w:rPr>
              <w:t xml:space="preserve">Ugo Foscolo, </w:t>
            </w:r>
            <w:r>
              <w:rPr>
                <w:i/>
                <w:sz w:val="18"/>
              </w:rPr>
              <w:t>Alla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sera</w:t>
            </w:r>
          </w:p>
          <w:p w:rsidR="00475895" w:rsidRDefault="00C30616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spacing w:line="206" w:lineRule="exact"/>
              <w:ind w:left="115" w:hanging="109"/>
              <w:rPr>
                <w:i/>
                <w:sz w:val="18"/>
              </w:rPr>
            </w:pPr>
            <w:r>
              <w:rPr>
                <w:sz w:val="18"/>
              </w:rPr>
              <w:t xml:space="preserve">Ugo Foscolo, </w:t>
            </w:r>
            <w:r>
              <w:rPr>
                <w:i/>
                <w:sz w:val="18"/>
              </w:rPr>
              <w:t>A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Zacinto</w:t>
            </w:r>
          </w:p>
          <w:p w:rsidR="00475895" w:rsidRDefault="00C30616">
            <w:pPr>
              <w:pStyle w:val="TableParagraph"/>
              <w:numPr>
                <w:ilvl w:val="0"/>
                <w:numId w:val="30"/>
              </w:numPr>
              <w:tabs>
                <w:tab w:val="left" w:pos="115"/>
              </w:tabs>
              <w:spacing w:line="207" w:lineRule="exact"/>
              <w:ind w:left="115" w:hanging="109"/>
              <w:rPr>
                <w:i/>
                <w:sz w:val="18"/>
              </w:rPr>
            </w:pPr>
            <w:r>
              <w:rPr>
                <w:sz w:val="18"/>
              </w:rPr>
              <w:t xml:space="preserve">Ugo Foscolo, </w:t>
            </w:r>
            <w:r>
              <w:rPr>
                <w:i/>
                <w:sz w:val="18"/>
              </w:rPr>
              <w:t>Dei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Sepolcri</w:t>
            </w:r>
          </w:p>
        </w:tc>
        <w:tc>
          <w:tcPr>
            <w:tcW w:w="2551" w:type="dxa"/>
          </w:tcPr>
          <w:p w:rsidR="00475895" w:rsidRDefault="00C30616">
            <w:pPr>
              <w:pStyle w:val="TableParagraph"/>
              <w:numPr>
                <w:ilvl w:val="0"/>
                <w:numId w:val="29"/>
              </w:numPr>
              <w:tabs>
                <w:tab w:val="left" w:pos="116"/>
              </w:tabs>
              <w:ind w:right="748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Il genere del romanzo interpreta la nuova cultura</w:t>
            </w:r>
          </w:p>
          <w:p w:rsidR="00475895" w:rsidRDefault="00C30616">
            <w:pPr>
              <w:pStyle w:val="TableParagraph"/>
              <w:numPr>
                <w:ilvl w:val="0"/>
                <w:numId w:val="28"/>
              </w:numPr>
              <w:tabs>
                <w:tab w:val="left" w:pos="116"/>
              </w:tabs>
              <w:spacing w:before="1"/>
              <w:ind w:right="709" w:firstLine="0"/>
              <w:rPr>
                <w:sz w:val="18"/>
              </w:rPr>
            </w:pPr>
            <w:r>
              <w:rPr>
                <w:sz w:val="18"/>
              </w:rPr>
              <w:t xml:space="preserve">Il romanzo epistolare </w:t>
            </w:r>
            <w:r>
              <w:rPr>
                <w:spacing w:val="-7"/>
                <w:sz w:val="18"/>
              </w:rPr>
              <w:t xml:space="preserve">di </w:t>
            </w:r>
            <w:r>
              <w:rPr>
                <w:sz w:val="18"/>
              </w:rPr>
              <w:t>Rousseau e 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Goethe</w:t>
            </w:r>
          </w:p>
          <w:p w:rsidR="00475895" w:rsidRDefault="00C30616">
            <w:pPr>
              <w:pStyle w:val="TableParagraph"/>
              <w:numPr>
                <w:ilvl w:val="0"/>
                <w:numId w:val="28"/>
              </w:numPr>
              <w:tabs>
                <w:tab w:val="left" w:pos="116"/>
              </w:tabs>
              <w:spacing w:before="1"/>
              <w:ind w:right="902" w:firstLine="0"/>
              <w:rPr>
                <w:i/>
                <w:sz w:val="18"/>
              </w:rPr>
            </w:pPr>
            <w:r>
              <w:rPr>
                <w:sz w:val="18"/>
              </w:rPr>
              <w:t>La struttura narrativa delle U</w:t>
            </w:r>
            <w:r>
              <w:rPr>
                <w:i/>
                <w:sz w:val="18"/>
              </w:rPr>
              <w:t>ltime lettere di Jacopo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Ortis</w:t>
            </w:r>
          </w:p>
          <w:p w:rsidR="00475895" w:rsidRDefault="00C30616">
            <w:pPr>
              <w:pStyle w:val="TableParagraph"/>
              <w:numPr>
                <w:ilvl w:val="0"/>
                <w:numId w:val="28"/>
              </w:numPr>
              <w:tabs>
                <w:tab w:val="left" w:pos="116"/>
              </w:tabs>
              <w:ind w:right="695" w:firstLine="0"/>
              <w:rPr>
                <w:i/>
                <w:sz w:val="18"/>
              </w:rPr>
            </w:pPr>
            <w:r>
              <w:rPr>
                <w:sz w:val="18"/>
              </w:rPr>
              <w:t xml:space="preserve">I contenuti ideologici e il significato delle </w:t>
            </w:r>
            <w:r>
              <w:rPr>
                <w:i/>
                <w:spacing w:val="-3"/>
                <w:sz w:val="18"/>
              </w:rPr>
              <w:t xml:space="preserve">Ultime </w:t>
            </w:r>
            <w:r>
              <w:rPr>
                <w:i/>
                <w:sz w:val="18"/>
              </w:rPr>
              <w:t>lettere di Jacopo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Ortis</w:t>
            </w:r>
          </w:p>
          <w:p w:rsidR="00475895" w:rsidRDefault="00C30616">
            <w:pPr>
              <w:pStyle w:val="TableParagraph"/>
              <w:numPr>
                <w:ilvl w:val="0"/>
                <w:numId w:val="28"/>
              </w:numPr>
              <w:tabs>
                <w:tab w:val="left" w:pos="116"/>
              </w:tabs>
              <w:ind w:right="787" w:firstLine="0"/>
              <w:rPr>
                <w:i/>
                <w:sz w:val="18"/>
              </w:rPr>
            </w:pPr>
            <w:r>
              <w:rPr>
                <w:sz w:val="18"/>
              </w:rPr>
              <w:t xml:space="preserve">Il conflitto cuore/ragione nelle </w:t>
            </w:r>
            <w:r>
              <w:rPr>
                <w:i/>
                <w:sz w:val="18"/>
              </w:rPr>
              <w:t xml:space="preserve">Ultime lettere di </w:t>
            </w:r>
            <w:r>
              <w:rPr>
                <w:i/>
                <w:spacing w:val="-4"/>
                <w:sz w:val="18"/>
              </w:rPr>
              <w:t xml:space="preserve">Jacopo </w:t>
            </w:r>
            <w:r>
              <w:rPr>
                <w:i/>
                <w:sz w:val="18"/>
              </w:rPr>
              <w:t>Ortis</w:t>
            </w:r>
          </w:p>
          <w:p w:rsidR="00475895" w:rsidRDefault="00C30616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Conoscenze linguistiche</w:t>
            </w:r>
          </w:p>
          <w:p w:rsidR="00475895" w:rsidRDefault="00C30616">
            <w:pPr>
              <w:pStyle w:val="TableParagraph"/>
              <w:numPr>
                <w:ilvl w:val="0"/>
                <w:numId w:val="28"/>
              </w:numPr>
              <w:tabs>
                <w:tab w:val="left" w:pos="116"/>
              </w:tabs>
              <w:ind w:right="903" w:firstLine="0"/>
              <w:rPr>
                <w:sz w:val="18"/>
              </w:rPr>
            </w:pPr>
            <w:r>
              <w:rPr>
                <w:sz w:val="18"/>
              </w:rPr>
              <w:t xml:space="preserve">Il concetto di testo </w:t>
            </w:r>
            <w:r>
              <w:rPr>
                <w:spacing w:val="-7"/>
                <w:sz w:val="18"/>
              </w:rPr>
              <w:t xml:space="preserve">in </w:t>
            </w:r>
            <w:r>
              <w:rPr>
                <w:sz w:val="18"/>
              </w:rPr>
              <w:t>linguistica</w:t>
            </w:r>
          </w:p>
          <w:p w:rsidR="00475895" w:rsidRDefault="00C30616">
            <w:pPr>
              <w:pStyle w:val="TableParagraph"/>
              <w:numPr>
                <w:ilvl w:val="0"/>
                <w:numId w:val="28"/>
              </w:numPr>
              <w:tabs>
                <w:tab w:val="left" w:pos="116"/>
              </w:tabs>
              <w:ind w:right="711" w:firstLine="0"/>
              <w:rPr>
                <w:sz w:val="18"/>
              </w:rPr>
            </w:pPr>
            <w:r>
              <w:rPr>
                <w:sz w:val="18"/>
              </w:rPr>
              <w:t xml:space="preserve">I legami grammaticali </w:t>
            </w:r>
            <w:r>
              <w:rPr>
                <w:spacing w:val="-12"/>
                <w:sz w:val="18"/>
              </w:rPr>
              <w:t xml:space="preserve">e </w:t>
            </w:r>
            <w:r>
              <w:rPr>
                <w:sz w:val="18"/>
              </w:rPr>
              <w:t>i legami 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significato</w:t>
            </w:r>
          </w:p>
          <w:p w:rsidR="00475895" w:rsidRDefault="00C30616">
            <w:pPr>
              <w:pStyle w:val="TableParagraph"/>
              <w:ind w:right="659"/>
              <w:rPr>
                <w:sz w:val="18"/>
              </w:rPr>
            </w:pPr>
            <w:r>
              <w:rPr>
                <w:sz w:val="18"/>
              </w:rPr>
              <w:t>I sonetti giovanili, i quattro sonetti maggiori e</w:t>
            </w:r>
          </w:p>
          <w:p w:rsidR="00475895" w:rsidRDefault="00C30616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le due odi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27"/>
              </w:numPr>
              <w:tabs>
                <w:tab w:val="left" w:pos="116"/>
              </w:tabs>
              <w:ind w:right="243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Saper ricostruire l’evo</w:t>
            </w:r>
            <w:r>
              <w:rPr>
                <w:b/>
                <w:sz w:val="18"/>
              </w:rPr>
              <w:t xml:space="preserve">luzione nel </w:t>
            </w:r>
            <w:r>
              <w:rPr>
                <w:b/>
                <w:spacing w:val="-4"/>
                <w:sz w:val="18"/>
              </w:rPr>
              <w:t xml:space="preserve">tempo </w:t>
            </w:r>
            <w:r>
              <w:rPr>
                <w:b/>
                <w:sz w:val="18"/>
              </w:rPr>
              <w:t>del</w:t>
            </w:r>
          </w:p>
          <w:p w:rsidR="00475895" w:rsidRDefault="00C30616">
            <w:pPr>
              <w:pStyle w:val="TableParagraph"/>
              <w:spacing w:before="1"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genere romanzesco</w:t>
            </w:r>
          </w:p>
          <w:p w:rsidR="00475895" w:rsidRDefault="00C30616">
            <w:pPr>
              <w:pStyle w:val="TableParagraph"/>
              <w:numPr>
                <w:ilvl w:val="0"/>
                <w:numId w:val="27"/>
              </w:numPr>
              <w:tabs>
                <w:tab w:val="left" w:pos="116"/>
              </w:tabs>
              <w:ind w:right="11" w:firstLine="0"/>
              <w:rPr>
                <w:sz w:val="18"/>
              </w:rPr>
            </w:pPr>
            <w:r>
              <w:rPr>
                <w:sz w:val="18"/>
              </w:rPr>
              <w:t xml:space="preserve">Saper rapportare le </w:t>
            </w:r>
            <w:r>
              <w:rPr>
                <w:spacing w:val="-3"/>
                <w:sz w:val="18"/>
              </w:rPr>
              <w:t xml:space="preserve">forme </w:t>
            </w:r>
            <w:r>
              <w:rPr>
                <w:sz w:val="18"/>
              </w:rPr>
              <w:t>del romanzo settecentesco al</w:t>
            </w:r>
          </w:p>
          <w:p w:rsidR="00475895" w:rsidRDefault="00C30616">
            <w:pPr>
              <w:pStyle w:val="TableParagraph"/>
              <w:ind w:right="353"/>
              <w:rPr>
                <w:sz w:val="18"/>
              </w:rPr>
            </w:pPr>
            <w:r>
              <w:rPr>
                <w:sz w:val="18"/>
              </w:rPr>
              <w:t>loro contesto storico e culturale</w:t>
            </w:r>
          </w:p>
          <w:p w:rsidR="00475895" w:rsidRDefault="00C30616">
            <w:pPr>
              <w:pStyle w:val="TableParagraph"/>
              <w:numPr>
                <w:ilvl w:val="0"/>
                <w:numId w:val="27"/>
              </w:numPr>
              <w:tabs>
                <w:tab w:val="left" w:pos="116"/>
              </w:tabs>
              <w:spacing w:before="1"/>
              <w:ind w:right="30" w:firstLine="0"/>
              <w:jc w:val="both"/>
              <w:rPr>
                <w:sz w:val="18"/>
              </w:rPr>
            </w:pPr>
            <w:r>
              <w:rPr>
                <w:sz w:val="18"/>
              </w:rPr>
              <w:t xml:space="preserve">Saper collegare le </w:t>
            </w:r>
            <w:r>
              <w:rPr>
                <w:i/>
                <w:sz w:val="18"/>
              </w:rPr>
              <w:t xml:space="preserve">Ultime lettere di Jacopo Ortis </w:t>
            </w:r>
            <w:r>
              <w:rPr>
                <w:sz w:val="18"/>
              </w:rPr>
              <w:t>alla poetica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dell’autore</w:t>
            </w:r>
          </w:p>
          <w:p w:rsidR="00475895" w:rsidRDefault="00C30616">
            <w:pPr>
              <w:pStyle w:val="TableParagraph"/>
              <w:numPr>
                <w:ilvl w:val="0"/>
                <w:numId w:val="27"/>
              </w:numPr>
              <w:tabs>
                <w:tab w:val="left" w:pos="116"/>
              </w:tabs>
              <w:ind w:right="308" w:firstLine="0"/>
              <w:jc w:val="both"/>
              <w:rPr>
                <w:sz w:val="18"/>
              </w:rPr>
            </w:pPr>
            <w:r>
              <w:rPr>
                <w:sz w:val="18"/>
              </w:rPr>
              <w:t xml:space="preserve">Saper riconoscere </w:t>
            </w:r>
            <w:r>
              <w:rPr>
                <w:spacing w:val="-4"/>
                <w:sz w:val="18"/>
              </w:rPr>
              <w:t xml:space="preserve">nei </w:t>
            </w:r>
            <w:r>
              <w:rPr>
                <w:sz w:val="18"/>
              </w:rPr>
              <w:t>testi</w:t>
            </w:r>
          </w:p>
          <w:p w:rsidR="00475895" w:rsidRDefault="00C30616">
            <w:pPr>
              <w:pStyle w:val="TableParagraph"/>
              <w:ind w:right="220"/>
              <w:jc w:val="both"/>
              <w:rPr>
                <w:i/>
                <w:sz w:val="18"/>
              </w:rPr>
            </w:pPr>
            <w:r>
              <w:rPr>
                <w:sz w:val="18"/>
              </w:rPr>
              <w:t xml:space="preserve">i caratteri fondanti delle </w:t>
            </w:r>
            <w:r>
              <w:rPr>
                <w:i/>
                <w:sz w:val="18"/>
              </w:rPr>
              <w:t>Ultime lettere di Jacopo Ortis</w:t>
            </w:r>
          </w:p>
          <w:p w:rsidR="00475895" w:rsidRDefault="00C30616">
            <w:pPr>
              <w:pStyle w:val="TableParagraph"/>
              <w:spacing w:line="205" w:lineRule="exact"/>
              <w:jc w:val="both"/>
              <w:rPr>
                <w:sz w:val="18"/>
              </w:rPr>
            </w:pPr>
            <w:r>
              <w:rPr>
                <w:sz w:val="18"/>
              </w:rPr>
              <w:t>Abilità linguistiche</w:t>
            </w:r>
          </w:p>
          <w:p w:rsidR="00475895" w:rsidRDefault="00C30616">
            <w:pPr>
              <w:pStyle w:val="TableParagraph"/>
              <w:numPr>
                <w:ilvl w:val="0"/>
                <w:numId w:val="26"/>
              </w:numPr>
              <w:tabs>
                <w:tab w:val="left" w:pos="116"/>
              </w:tabs>
              <w:spacing w:before="2"/>
              <w:ind w:right="137" w:firstLine="0"/>
              <w:rPr>
                <w:sz w:val="18"/>
              </w:rPr>
            </w:pPr>
            <w:r>
              <w:rPr>
                <w:sz w:val="18"/>
              </w:rPr>
              <w:t xml:space="preserve">Saper riconoscere l’importanza del </w:t>
            </w:r>
            <w:r>
              <w:rPr>
                <w:spacing w:val="-3"/>
                <w:sz w:val="18"/>
              </w:rPr>
              <w:t xml:space="preserve">contesto </w:t>
            </w:r>
            <w:r>
              <w:rPr>
                <w:sz w:val="18"/>
              </w:rPr>
              <w:t>nella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comunicazione</w:t>
            </w:r>
          </w:p>
          <w:p w:rsidR="00475895" w:rsidRDefault="00C30616">
            <w:pPr>
              <w:pStyle w:val="TableParagraph"/>
              <w:numPr>
                <w:ilvl w:val="0"/>
                <w:numId w:val="26"/>
              </w:numPr>
              <w:tabs>
                <w:tab w:val="left" w:pos="116"/>
              </w:tabs>
              <w:spacing w:line="205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Utilizzare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modo</w:t>
            </w:r>
          </w:p>
          <w:p w:rsidR="00475895" w:rsidRDefault="00C30616">
            <w:pPr>
              <w:pStyle w:val="TableParagraph"/>
              <w:spacing w:before="2" w:line="186" w:lineRule="exact"/>
              <w:rPr>
                <w:sz w:val="18"/>
              </w:rPr>
            </w:pPr>
            <w:r>
              <w:rPr>
                <w:sz w:val="18"/>
              </w:rPr>
              <w:t>corretto</w:t>
            </w:r>
          </w:p>
        </w:tc>
        <w:tc>
          <w:tcPr>
            <w:tcW w:w="1985" w:type="dxa"/>
          </w:tcPr>
          <w:p w:rsidR="00475895" w:rsidRDefault="00475895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:rsidR="00475895" w:rsidRDefault="00C30616">
            <w:pPr>
              <w:pStyle w:val="TableParagraph"/>
              <w:numPr>
                <w:ilvl w:val="0"/>
                <w:numId w:val="25"/>
              </w:numPr>
              <w:tabs>
                <w:tab w:val="left" w:pos="116"/>
              </w:tabs>
              <w:spacing w:before="1"/>
              <w:ind w:right="113" w:firstLine="0"/>
              <w:rPr>
                <w:sz w:val="18"/>
              </w:rPr>
            </w:pPr>
            <w:r>
              <w:rPr>
                <w:sz w:val="18"/>
              </w:rPr>
              <w:t xml:space="preserve">Leggere, comprendere </w:t>
            </w:r>
            <w:r>
              <w:rPr>
                <w:spacing w:val="-11"/>
                <w:sz w:val="18"/>
              </w:rPr>
              <w:t xml:space="preserve">e </w:t>
            </w:r>
            <w:r>
              <w:rPr>
                <w:sz w:val="18"/>
              </w:rPr>
              <w:t>interpretare 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letterari</w:t>
            </w:r>
          </w:p>
          <w:p w:rsidR="00475895" w:rsidRDefault="00C30616">
            <w:pPr>
              <w:pStyle w:val="TableParagraph"/>
              <w:numPr>
                <w:ilvl w:val="0"/>
                <w:numId w:val="25"/>
              </w:numPr>
              <w:tabs>
                <w:tab w:val="left" w:pos="116"/>
              </w:tabs>
              <w:ind w:right="283" w:firstLine="0"/>
              <w:rPr>
                <w:sz w:val="18"/>
              </w:rPr>
            </w:pPr>
            <w:r>
              <w:rPr>
                <w:sz w:val="18"/>
              </w:rPr>
              <w:t xml:space="preserve">Produrre testi di </w:t>
            </w:r>
            <w:r>
              <w:rPr>
                <w:spacing w:val="-4"/>
                <w:sz w:val="18"/>
              </w:rPr>
              <w:t xml:space="preserve">vario </w:t>
            </w:r>
            <w:r>
              <w:rPr>
                <w:sz w:val="18"/>
              </w:rPr>
              <w:t>tipo</w:t>
            </w:r>
          </w:p>
          <w:p w:rsidR="00475895" w:rsidRDefault="00C30616">
            <w:pPr>
              <w:pStyle w:val="TableParagraph"/>
              <w:ind w:right="213"/>
              <w:rPr>
                <w:sz w:val="18"/>
              </w:rPr>
            </w:pPr>
            <w:r>
              <w:rPr>
                <w:sz w:val="18"/>
              </w:rPr>
              <w:t>in relazione ai differenti scopi comunicativi</w:t>
            </w:r>
          </w:p>
          <w:p w:rsidR="00475895" w:rsidRDefault="00C30616">
            <w:pPr>
              <w:pStyle w:val="TableParagraph"/>
              <w:numPr>
                <w:ilvl w:val="0"/>
                <w:numId w:val="25"/>
              </w:numPr>
              <w:tabs>
                <w:tab w:val="left" w:pos="116"/>
              </w:tabs>
              <w:ind w:right="78" w:firstLine="0"/>
              <w:rPr>
                <w:sz w:val="18"/>
              </w:rPr>
            </w:pPr>
            <w:r>
              <w:rPr>
                <w:sz w:val="18"/>
              </w:rPr>
              <w:t xml:space="preserve">Collegare tematiche letterarie a fenomeni </w:t>
            </w:r>
            <w:r>
              <w:rPr>
                <w:spacing w:val="-3"/>
                <w:sz w:val="18"/>
              </w:rPr>
              <w:t xml:space="preserve">della </w:t>
            </w:r>
            <w:r>
              <w:rPr>
                <w:sz w:val="18"/>
              </w:rPr>
              <w:t>contemporaneità</w:t>
            </w:r>
          </w:p>
          <w:p w:rsidR="00475895" w:rsidRDefault="00C30616">
            <w:pPr>
              <w:pStyle w:val="TableParagraph"/>
              <w:numPr>
                <w:ilvl w:val="0"/>
                <w:numId w:val="25"/>
              </w:numPr>
              <w:tabs>
                <w:tab w:val="left" w:pos="116"/>
              </w:tabs>
              <w:ind w:right="370" w:firstLine="0"/>
              <w:rPr>
                <w:sz w:val="18"/>
              </w:rPr>
            </w:pPr>
            <w:r>
              <w:rPr>
                <w:sz w:val="18"/>
              </w:rPr>
              <w:t xml:space="preserve">Dimostrare consapevolezza della storicità della lingua </w:t>
            </w:r>
            <w:r>
              <w:rPr>
                <w:spacing w:val="-13"/>
                <w:sz w:val="18"/>
              </w:rPr>
              <w:t xml:space="preserve">e </w:t>
            </w:r>
            <w:r>
              <w:rPr>
                <w:sz w:val="18"/>
              </w:rPr>
              <w:t>della</w:t>
            </w:r>
          </w:p>
          <w:p w:rsidR="00475895" w:rsidRDefault="00C30616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letteratura</w:t>
            </w:r>
          </w:p>
          <w:p w:rsidR="00475895" w:rsidRDefault="00C30616">
            <w:pPr>
              <w:pStyle w:val="TableParagraph"/>
              <w:numPr>
                <w:ilvl w:val="0"/>
                <w:numId w:val="25"/>
              </w:numPr>
              <w:tabs>
                <w:tab w:val="left" w:pos="116"/>
              </w:tabs>
              <w:ind w:right="403" w:firstLine="0"/>
              <w:rPr>
                <w:sz w:val="18"/>
              </w:rPr>
            </w:pPr>
            <w:r>
              <w:rPr>
                <w:sz w:val="18"/>
              </w:rPr>
              <w:t xml:space="preserve">Padroneggiare gli strumenti espressivi </w:t>
            </w:r>
            <w:r>
              <w:rPr>
                <w:spacing w:val="-13"/>
                <w:sz w:val="18"/>
              </w:rPr>
              <w:t xml:space="preserve">e </w:t>
            </w:r>
            <w:r>
              <w:rPr>
                <w:sz w:val="18"/>
              </w:rPr>
              <w:t>argomentativi indispensabili</w:t>
            </w:r>
          </w:p>
          <w:p w:rsidR="00475895" w:rsidRDefault="00C30616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per gestire in vari contesti l’interazione comunicativa verbale</w:t>
            </w:r>
          </w:p>
        </w:tc>
        <w:tc>
          <w:tcPr>
            <w:tcW w:w="1995" w:type="dxa"/>
          </w:tcPr>
          <w:p w:rsidR="00475895" w:rsidRDefault="00C30616">
            <w:pPr>
              <w:pStyle w:val="TableParagraph"/>
              <w:numPr>
                <w:ilvl w:val="0"/>
                <w:numId w:val="24"/>
              </w:numPr>
              <w:tabs>
                <w:tab w:val="left" w:pos="116"/>
              </w:tabs>
              <w:ind w:right="356" w:firstLine="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Riconoscere le </w:t>
            </w:r>
            <w:r>
              <w:rPr>
                <w:b/>
                <w:spacing w:val="-3"/>
                <w:sz w:val="18"/>
              </w:rPr>
              <w:t xml:space="preserve">linee </w:t>
            </w:r>
            <w:r>
              <w:rPr>
                <w:b/>
                <w:sz w:val="18"/>
              </w:rPr>
              <w:t xml:space="preserve">essenziali della </w:t>
            </w:r>
            <w:r>
              <w:rPr>
                <w:b/>
                <w:spacing w:val="-3"/>
                <w:sz w:val="18"/>
              </w:rPr>
              <w:t xml:space="preserve">storia </w:t>
            </w:r>
            <w:r>
              <w:rPr>
                <w:b/>
                <w:sz w:val="18"/>
              </w:rPr>
              <w:t>delle</w:t>
            </w:r>
          </w:p>
          <w:p w:rsidR="00475895" w:rsidRDefault="00C30616">
            <w:pPr>
              <w:pStyle w:val="TableParagraph"/>
              <w:spacing w:before="1"/>
              <w:ind w:right="123"/>
              <w:rPr>
                <w:b/>
                <w:sz w:val="18"/>
              </w:rPr>
            </w:pPr>
            <w:r>
              <w:rPr>
                <w:b/>
                <w:sz w:val="18"/>
              </w:rPr>
              <w:t>idee, della cultura, della letteratura, delle arti</w:t>
            </w:r>
          </w:p>
          <w:p w:rsidR="00475895" w:rsidRDefault="00C30616">
            <w:pPr>
              <w:pStyle w:val="TableParagraph"/>
              <w:numPr>
                <w:ilvl w:val="0"/>
                <w:numId w:val="24"/>
              </w:numPr>
              <w:tabs>
                <w:tab w:val="left" w:pos="116"/>
              </w:tabs>
              <w:spacing w:before="1"/>
              <w:ind w:right="592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Padroneggiare </w:t>
            </w:r>
            <w:r>
              <w:rPr>
                <w:b/>
                <w:spacing w:val="-6"/>
                <w:sz w:val="18"/>
              </w:rPr>
              <w:t xml:space="preserve">il </w:t>
            </w:r>
            <w:r>
              <w:rPr>
                <w:b/>
                <w:sz w:val="18"/>
              </w:rPr>
              <w:t>pat</w:t>
            </w:r>
            <w:r>
              <w:rPr>
                <w:b/>
                <w:sz w:val="18"/>
              </w:rPr>
              <w:t>rimonio</w:t>
            </w:r>
          </w:p>
          <w:p w:rsidR="00475895" w:rsidRDefault="00C30616">
            <w:pPr>
              <w:pStyle w:val="TableParagraph"/>
              <w:ind w:right="288"/>
              <w:rPr>
                <w:b/>
                <w:sz w:val="18"/>
              </w:rPr>
            </w:pPr>
            <w:r>
              <w:rPr>
                <w:b/>
                <w:sz w:val="18"/>
              </w:rPr>
              <w:t>lessicale ed espressivo della</w:t>
            </w:r>
          </w:p>
          <w:p w:rsidR="00475895" w:rsidRDefault="00C30616">
            <w:pPr>
              <w:pStyle w:val="TableParagraph"/>
              <w:ind w:right="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lingua italiana secondo le esigenze comunicative nei vari contesti</w:t>
            </w:r>
          </w:p>
          <w:p w:rsidR="00475895" w:rsidRDefault="00C30616">
            <w:pPr>
              <w:pStyle w:val="TableParagraph"/>
              <w:numPr>
                <w:ilvl w:val="0"/>
                <w:numId w:val="24"/>
              </w:numPr>
              <w:tabs>
                <w:tab w:val="left" w:pos="116"/>
              </w:tabs>
              <w:ind w:right="192" w:firstLine="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Stabilire collegamenti fra le</w:t>
            </w:r>
          </w:p>
          <w:p w:rsidR="00475895" w:rsidRDefault="00C30616">
            <w:pPr>
              <w:pStyle w:val="TableParagraph"/>
              <w:ind w:right="1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tradizioni culturali locali, nazionali e internazionali in</w:t>
            </w:r>
          </w:p>
          <w:p w:rsidR="00475895" w:rsidRDefault="00C30616">
            <w:pPr>
              <w:pStyle w:val="TableParagraph"/>
              <w:ind w:right="77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una prospettiva interculturale</w:t>
            </w:r>
          </w:p>
        </w:tc>
      </w:tr>
    </w:tbl>
    <w:p w:rsidR="00475895" w:rsidRDefault="00475895">
      <w:pPr>
        <w:jc w:val="both"/>
        <w:rPr>
          <w:sz w:val="18"/>
        </w:rPr>
        <w:sectPr w:rsidR="00475895">
          <w:pgSz w:w="16840" w:h="11910" w:orient="landscape"/>
          <w:pgMar w:top="1100" w:right="1300" w:bottom="880" w:left="1020" w:header="0" w:footer="690" w:gutter="0"/>
          <w:cols w:space="720"/>
        </w:sectPr>
      </w:pPr>
    </w:p>
    <w:p w:rsidR="00475895" w:rsidRDefault="00475895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182"/>
        <w:gridCol w:w="2551"/>
        <w:gridCol w:w="1985"/>
        <w:gridCol w:w="1985"/>
        <w:gridCol w:w="1995"/>
      </w:tblGrid>
      <w:tr w:rsidR="00475895">
        <w:trPr>
          <w:trHeight w:val="2277"/>
        </w:trPr>
        <w:tc>
          <w:tcPr>
            <w:tcW w:w="2410" w:type="dxa"/>
          </w:tcPr>
          <w:p w:rsidR="00475895" w:rsidRDefault="004758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</w:tcPr>
          <w:p w:rsidR="00475895" w:rsidRDefault="004758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1" w:type="dxa"/>
          </w:tcPr>
          <w:p w:rsidR="00475895" w:rsidRDefault="00C30616">
            <w:pPr>
              <w:pStyle w:val="TableParagraph"/>
              <w:numPr>
                <w:ilvl w:val="0"/>
                <w:numId w:val="23"/>
              </w:numPr>
              <w:tabs>
                <w:tab w:val="left" w:pos="116"/>
              </w:tabs>
              <w:spacing w:before="2"/>
              <w:ind w:right="883" w:firstLine="0"/>
              <w:rPr>
                <w:sz w:val="18"/>
              </w:rPr>
            </w:pPr>
            <w:r>
              <w:rPr>
                <w:sz w:val="18"/>
              </w:rPr>
              <w:t xml:space="preserve">L’utilizzo del </w:t>
            </w:r>
            <w:r>
              <w:rPr>
                <w:spacing w:val="-3"/>
                <w:sz w:val="18"/>
              </w:rPr>
              <w:t xml:space="preserve">sonetto </w:t>
            </w:r>
            <w:r>
              <w:rPr>
                <w:sz w:val="18"/>
              </w:rPr>
              <w:t>da parte 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Foscolo</w:t>
            </w:r>
          </w:p>
          <w:p w:rsidR="00475895" w:rsidRDefault="00C30616">
            <w:pPr>
              <w:pStyle w:val="TableParagraph"/>
              <w:numPr>
                <w:ilvl w:val="0"/>
                <w:numId w:val="23"/>
              </w:numPr>
              <w:tabs>
                <w:tab w:val="left" w:pos="116"/>
              </w:tabs>
              <w:ind w:right="751" w:firstLine="0"/>
              <w:rPr>
                <w:i/>
                <w:sz w:val="18"/>
              </w:rPr>
            </w:pPr>
            <w:r>
              <w:rPr>
                <w:sz w:val="18"/>
              </w:rPr>
              <w:t>Il linguaggio classicistico dei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i/>
                <w:spacing w:val="-3"/>
                <w:sz w:val="18"/>
              </w:rPr>
              <w:t>Sepolcri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spacing w:before="2"/>
              <w:rPr>
                <w:sz w:val="18"/>
              </w:rPr>
            </w:pPr>
            <w:r>
              <w:rPr>
                <w:sz w:val="18"/>
              </w:rPr>
              <w:t>i legami grammaticali e i legami di significato Individuare i caratteri essenziali della lirica foscoliana e la sua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novità</w:t>
            </w:r>
          </w:p>
          <w:p w:rsidR="00475895" w:rsidRDefault="00C30616">
            <w:pPr>
              <w:pStyle w:val="TableParagraph"/>
              <w:numPr>
                <w:ilvl w:val="0"/>
                <w:numId w:val="22"/>
              </w:numPr>
              <w:tabs>
                <w:tab w:val="left" w:pos="116"/>
              </w:tabs>
              <w:ind w:right="25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Saper collegare le </w:t>
            </w:r>
            <w:r>
              <w:rPr>
                <w:b/>
                <w:spacing w:val="-4"/>
                <w:sz w:val="18"/>
              </w:rPr>
              <w:t xml:space="preserve">opere </w:t>
            </w:r>
            <w:r>
              <w:rPr>
                <w:b/>
                <w:sz w:val="18"/>
              </w:rPr>
              <w:t>di Foscolo alla sua poetica</w:t>
            </w:r>
          </w:p>
          <w:p w:rsidR="00475895" w:rsidRDefault="00C30616">
            <w:pPr>
              <w:pStyle w:val="TableParagraph"/>
              <w:numPr>
                <w:ilvl w:val="0"/>
                <w:numId w:val="21"/>
              </w:numPr>
              <w:tabs>
                <w:tab w:val="left" w:pos="116"/>
              </w:tabs>
              <w:spacing w:before="4" w:line="206" w:lineRule="exact"/>
              <w:ind w:right="141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Saper riconoscere nei testi i caratteri </w:t>
            </w:r>
            <w:r>
              <w:rPr>
                <w:b/>
                <w:spacing w:val="-3"/>
                <w:sz w:val="18"/>
              </w:rPr>
              <w:t xml:space="preserve">fondanti </w:t>
            </w:r>
            <w:r>
              <w:rPr>
                <w:b/>
                <w:sz w:val="18"/>
              </w:rPr>
              <w:t>delle opere di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Foscolo</w:t>
            </w:r>
          </w:p>
        </w:tc>
        <w:tc>
          <w:tcPr>
            <w:tcW w:w="1985" w:type="dxa"/>
          </w:tcPr>
          <w:p w:rsidR="00475895" w:rsidRDefault="004758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95" w:type="dxa"/>
          </w:tcPr>
          <w:p w:rsidR="00475895" w:rsidRDefault="00475895">
            <w:pPr>
              <w:pStyle w:val="TableParagraph"/>
              <w:ind w:left="0"/>
              <w:rPr>
                <w:sz w:val="18"/>
              </w:rPr>
            </w:pPr>
          </w:p>
        </w:tc>
      </w:tr>
      <w:tr w:rsidR="00475895">
        <w:trPr>
          <w:trHeight w:val="2690"/>
        </w:trPr>
        <w:tc>
          <w:tcPr>
            <w:tcW w:w="2410" w:type="dxa"/>
          </w:tcPr>
          <w:p w:rsidR="00475895" w:rsidRDefault="00C30616" w:rsidP="000F227B">
            <w:pPr>
              <w:pStyle w:val="TableParagraph"/>
              <w:spacing w:before="7"/>
              <w:ind w:left="6"/>
              <w:rPr>
                <w:sz w:val="24"/>
              </w:rPr>
            </w:pPr>
            <w:r w:rsidRPr="000F227B">
              <w:rPr>
                <w:b/>
                <w:sz w:val="18"/>
              </w:rPr>
              <w:t>11. IL PRIMO OTTOCENTO</w:t>
            </w:r>
          </w:p>
        </w:tc>
        <w:tc>
          <w:tcPr>
            <w:tcW w:w="2182" w:type="dxa"/>
          </w:tcPr>
          <w:p w:rsidR="00475895" w:rsidRDefault="00C30616">
            <w:pPr>
              <w:pStyle w:val="TableParagraph"/>
              <w:numPr>
                <w:ilvl w:val="0"/>
                <w:numId w:val="20"/>
              </w:numPr>
              <w:tabs>
                <w:tab w:val="left" w:pos="115"/>
              </w:tabs>
              <w:ind w:hanging="109"/>
              <w:rPr>
                <w:sz w:val="18"/>
              </w:rPr>
            </w:pPr>
            <w:r>
              <w:rPr>
                <w:sz w:val="18"/>
              </w:rPr>
              <w:t>Idee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cultura</w:t>
            </w:r>
          </w:p>
        </w:tc>
        <w:tc>
          <w:tcPr>
            <w:tcW w:w="2551" w:type="dxa"/>
          </w:tcPr>
          <w:p w:rsidR="00475895" w:rsidRDefault="00C30616">
            <w:pPr>
              <w:pStyle w:val="TableParagraph"/>
              <w:numPr>
                <w:ilvl w:val="0"/>
                <w:numId w:val="19"/>
              </w:numPr>
              <w:tabs>
                <w:tab w:val="left" w:pos="116"/>
              </w:tabs>
              <w:ind w:right="708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 caratteri della </w:t>
            </w:r>
            <w:r>
              <w:rPr>
                <w:b/>
                <w:spacing w:val="-4"/>
                <w:sz w:val="18"/>
              </w:rPr>
              <w:t xml:space="preserve">nuova </w:t>
            </w:r>
            <w:r>
              <w:rPr>
                <w:b/>
                <w:sz w:val="18"/>
              </w:rPr>
              <w:t>cultura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ottocentesca</w:t>
            </w:r>
          </w:p>
          <w:p w:rsidR="00475895" w:rsidRDefault="00C30616">
            <w:pPr>
              <w:pStyle w:val="TableParagraph"/>
              <w:numPr>
                <w:ilvl w:val="0"/>
                <w:numId w:val="19"/>
              </w:numPr>
              <w:tabs>
                <w:tab w:val="left" w:pos="116"/>
              </w:tabs>
              <w:ind w:right="1034" w:firstLine="0"/>
              <w:rPr>
                <w:sz w:val="18"/>
              </w:rPr>
            </w:pPr>
            <w:r>
              <w:rPr>
                <w:sz w:val="18"/>
              </w:rPr>
              <w:t xml:space="preserve">Il Romanticismo </w:t>
            </w:r>
            <w:r>
              <w:rPr>
                <w:spacing w:val="-8"/>
                <w:sz w:val="18"/>
              </w:rPr>
              <w:t xml:space="preserve">in </w:t>
            </w:r>
            <w:r>
              <w:rPr>
                <w:sz w:val="18"/>
              </w:rPr>
              <w:t>Germania e 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Italia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ind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Orientarsi nel contesto storico culturale della prima metà dell’Ottocento</w:t>
            </w:r>
          </w:p>
          <w:p w:rsidR="00475895" w:rsidRDefault="00C30616">
            <w:pPr>
              <w:pStyle w:val="TableParagraph"/>
              <w:numPr>
                <w:ilvl w:val="0"/>
                <w:numId w:val="18"/>
              </w:numPr>
              <w:tabs>
                <w:tab w:val="left" w:pos="116"/>
              </w:tabs>
              <w:ind w:right="22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Assimilare i </w:t>
            </w:r>
            <w:r>
              <w:rPr>
                <w:b/>
                <w:spacing w:val="-3"/>
                <w:sz w:val="18"/>
              </w:rPr>
              <w:t xml:space="preserve">caratteri </w:t>
            </w:r>
            <w:r>
              <w:rPr>
                <w:b/>
                <w:sz w:val="18"/>
              </w:rPr>
              <w:t>del</w:t>
            </w:r>
          </w:p>
          <w:p w:rsidR="00475895" w:rsidRDefault="00C30616">
            <w:pPr>
              <w:pStyle w:val="TableParagraph"/>
              <w:ind w:right="643"/>
              <w:rPr>
                <w:b/>
                <w:sz w:val="18"/>
              </w:rPr>
            </w:pPr>
            <w:r>
              <w:rPr>
                <w:b/>
                <w:sz w:val="18"/>
              </w:rPr>
              <w:t>Romanticismo in letteratura</w:t>
            </w:r>
          </w:p>
          <w:p w:rsidR="00475895" w:rsidRDefault="00C30616">
            <w:pPr>
              <w:pStyle w:val="TableParagraph"/>
              <w:numPr>
                <w:ilvl w:val="0"/>
                <w:numId w:val="17"/>
              </w:numPr>
              <w:tabs>
                <w:tab w:val="left" w:pos="116"/>
              </w:tabs>
              <w:ind w:right="161" w:firstLine="0"/>
              <w:rPr>
                <w:sz w:val="18"/>
              </w:rPr>
            </w:pPr>
            <w:r>
              <w:rPr>
                <w:sz w:val="18"/>
              </w:rPr>
              <w:t xml:space="preserve">Cogliere elementi di differenza e di </w:t>
            </w:r>
            <w:r>
              <w:rPr>
                <w:spacing w:val="-3"/>
                <w:sz w:val="18"/>
              </w:rPr>
              <w:t xml:space="preserve">continuità </w:t>
            </w:r>
            <w:r>
              <w:rPr>
                <w:sz w:val="18"/>
              </w:rPr>
              <w:t>fra</w:t>
            </w:r>
          </w:p>
          <w:p w:rsidR="00475895" w:rsidRDefault="00C30616">
            <w:pPr>
              <w:pStyle w:val="TableParagraph"/>
              <w:spacing w:before="2" w:line="206" w:lineRule="exact"/>
              <w:ind w:right="148"/>
              <w:rPr>
                <w:sz w:val="18"/>
              </w:rPr>
            </w:pPr>
            <w:r>
              <w:rPr>
                <w:sz w:val="18"/>
              </w:rPr>
              <w:t>Romanticismo europeo e Romanticismo italiano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16"/>
              </w:numPr>
              <w:tabs>
                <w:tab w:val="left" w:pos="116"/>
              </w:tabs>
              <w:ind w:right="370" w:firstLine="0"/>
              <w:rPr>
                <w:sz w:val="18"/>
              </w:rPr>
            </w:pPr>
            <w:r>
              <w:rPr>
                <w:sz w:val="18"/>
              </w:rPr>
              <w:t xml:space="preserve">Dimostrare consapevolezza della storicità della lingua </w:t>
            </w:r>
            <w:r>
              <w:rPr>
                <w:spacing w:val="-13"/>
                <w:sz w:val="18"/>
              </w:rPr>
              <w:t xml:space="preserve">e </w:t>
            </w:r>
            <w:r>
              <w:rPr>
                <w:sz w:val="18"/>
              </w:rPr>
              <w:t>della</w:t>
            </w:r>
          </w:p>
          <w:p w:rsidR="00475895" w:rsidRDefault="00C30616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sz w:val="18"/>
              </w:rPr>
              <w:t>letteratura</w:t>
            </w:r>
          </w:p>
        </w:tc>
        <w:tc>
          <w:tcPr>
            <w:tcW w:w="1995" w:type="dxa"/>
          </w:tcPr>
          <w:p w:rsidR="00475895" w:rsidRDefault="00C30616">
            <w:pPr>
              <w:pStyle w:val="TableParagraph"/>
              <w:numPr>
                <w:ilvl w:val="0"/>
                <w:numId w:val="15"/>
              </w:numPr>
              <w:tabs>
                <w:tab w:val="left" w:pos="116"/>
              </w:tabs>
              <w:ind w:right="39" w:firstLine="0"/>
              <w:rPr>
                <w:sz w:val="18"/>
              </w:rPr>
            </w:pPr>
            <w:r>
              <w:rPr>
                <w:sz w:val="18"/>
              </w:rPr>
              <w:t xml:space="preserve">Riconoscere le linee essenziali della storia </w:t>
            </w:r>
            <w:r>
              <w:rPr>
                <w:spacing w:val="-3"/>
                <w:sz w:val="18"/>
              </w:rPr>
              <w:t xml:space="preserve">delle </w:t>
            </w:r>
            <w:r>
              <w:rPr>
                <w:sz w:val="18"/>
              </w:rPr>
              <w:t>idee,</w:t>
            </w:r>
            <w:r>
              <w:rPr>
                <w:sz w:val="18"/>
              </w:rPr>
              <w:t xml:space="preserve"> della cultura, della letteratura, delle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arti</w:t>
            </w:r>
          </w:p>
          <w:p w:rsidR="00475895" w:rsidRDefault="00C30616">
            <w:pPr>
              <w:pStyle w:val="TableParagraph"/>
              <w:numPr>
                <w:ilvl w:val="0"/>
                <w:numId w:val="15"/>
              </w:numPr>
              <w:tabs>
                <w:tab w:val="left" w:pos="116"/>
              </w:tabs>
              <w:ind w:right="681" w:firstLine="0"/>
              <w:rPr>
                <w:sz w:val="18"/>
              </w:rPr>
            </w:pPr>
            <w:r>
              <w:rPr>
                <w:sz w:val="18"/>
              </w:rPr>
              <w:t xml:space="preserve">Padroneggiare </w:t>
            </w:r>
            <w:r>
              <w:rPr>
                <w:spacing w:val="-7"/>
                <w:sz w:val="18"/>
              </w:rPr>
              <w:t xml:space="preserve">il </w:t>
            </w:r>
            <w:r>
              <w:rPr>
                <w:sz w:val="18"/>
              </w:rPr>
              <w:t>patrimonio</w:t>
            </w:r>
          </w:p>
          <w:p w:rsidR="00475895" w:rsidRDefault="00C30616">
            <w:pPr>
              <w:pStyle w:val="TableParagraph"/>
              <w:ind w:right="338"/>
              <w:rPr>
                <w:sz w:val="18"/>
              </w:rPr>
            </w:pPr>
            <w:r>
              <w:rPr>
                <w:sz w:val="18"/>
              </w:rPr>
              <w:t>lessicale ed espressivo della</w:t>
            </w:r>
          </w:p>
          <w:p w:rsidR="00475895" w:rsidRDefault="00C30616">
            <w:pPr>
              <w:pStyle w:val="TableParagraph"/>
              <w:ind w:right="58"/>
              <w:rPr>
                <w:sz w:val="18"/>
              </w:rPr>
            </w:pPr>
            <w:r>
              <w:rPr>
                <w:sz w:val="18"/>
              </w:rPr>
              <w:t>lingua italiana secondo le esigenze comunicative nei vari contesti</w:t>
            </w:r>
          </w:p>
        </w:tc>
      </w:tr>
      <w:tr w:rsidR="00475895">
        <w:trPr>
          <w:trHeight w:val="3312"/>
        </w:trPr>
        <w:tc>
          <w:tcPr>
            <w:tcW w:w="2410" w:type="dxa"/>
          </w:tcPr>
          <w:p w:rsidR="00475895" w:rsidRDefault="00C30616" w:rsidP="000F227B">
            <w:pPr>
              <w:pStyle w:val="TableParagraph"/>
              <w:spacing w:before="7"/>
              <w:ind w:left="6"/>
              <w:rPr>
                <w:sz w:val="24"/>
              </w:rPr>
            </w:pPr>
            <w:r w:rsidRPr="000F227B">
              <w:rPr>
                <w:b/>
                <w:sz w:val="18"/>
              </w:rPr>
              <w:t>12. ALESSANDRO MANZONI</w:t>
            </w:r>
          </w:p>
        </w:tc>
        <w:tc>
          <w:tcPr>
            <w:tcW w:w="2182" w:type="dxa"/>
          </w:tcPr>
          <w:p w:rsidR="00475895" w:rsidRDefault="00C30616">
            <w:pPr>
              <w:pStyle w:val="TableParagraph"/>
              <w:numPr>
                <w:ilvl w:val="0"/>
                <w:numId w:val="14"/>
              </w:numPr>
              <w:tabs>
                <w:tab w:val="left" w:pos="115"/>
              </w:tabs>
              <w:spacing w:line="207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La vita 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Manzoni</w:t>
            </w:r>
          </w:p>
          <w:p w:rsidR="00475895" w:rsidRDefault="00C30616">
            <w:pPr>
              <w:pStyle w:val="TableParagraph"/>
              <w:numPr>
                <w:ilvl w:val="0"/>
                <w:numId w:val="14"/>
              </w:numPr>
              <w:tabs>
                <w:tab w:val="left" w:pos="115"/>
              </w:tabs>
              <w:spacing w:line="206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La poetica</w:t>
            </w:r>
          </w:p>
          <w:p w:rsidR="00475895" w:rsidRDefault="00C30616">
            <w:pPr>
              <w:pStyle w:val="TableParagraph"/>
              <w:numPr>
                <w:ilvl w:val="0"/>
                <w:numId w:val="14"/>
              </w:numPr>
              <w:tabs>
                <w:tab w:val="left" w:pos="115"/>
              </w:tabs>
              <w:ind w:left="6" w:right="1043" w:firstLine="0"/>
              <w:rPr>
                <w:i/>
                <w:sz w:val="18"/>
              </w:rPr>
            </w:pPr>
            <w:r>
              <w:rPr>
                <w:sz w:val="18"/>
              </w:rPr>
              <w:t xml:space="preserve">La </w:t>
            </w:r>
            <w:r>
              <w:rPr>
                <w:i/>
                <w:sz w:val="18"/>
              </w:rPr>
              <w:t xml:space="preserve">Lettera </w:t>
            </w:r>
            <w:r>
              <w:rPr>
                <w:i/>
                <w:spacing w:val="-4"/>
                <w:sz w:val="18"/>
              </w:rPr>
              <w:t xml:space="preserve">sul </w:t>
            </w:r>
            <w:r>
              <w:rPr>
                <w:i/>
                <w:sz w:val="18"/>
              </w:rPr>
              <w:t>Romanticismo</w:t>
            </w:r>
          </w:p>
          <w:p w:rsidR="00475895" w:rsidRDefault="00C30616">
            <w:pPr>
              <w:pStyle w:val="TableParagraph"/>
              <w:numPr>
                <w:ilvl w:val="0"/>
                <w:numId w:val="14"/>
              </w:numPr>
              <w:tabs>
                <w:tab w:val="left" w:pos="115"/>
              </w:tabs>
              <w:spacing w:before="1"/>
              <w:ind w:left="6" w:right="339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I tre fini della poesia: il vero,</w:t>
            </w:r>
          </w:p>
          <w:p w:rsidR="00475895" w:rsidRDefault="00C30616">
            <w:pPr>
              <w:pStyle w:val="TableParagraph"/>
              <w:spacing w:line="206" w:lineRule="exact"/>
              <w:ind w:left="6"/>
              <w:rPr>
                <w:i/>
                <w:sz w:val="18"/>
              </w:rPr>
            </w:pPr>
            <w:r>
              <w:rPr>
                <w:i/>
                <w:sz w:val="18"/>
              </w:rPr>
              <w:t>l’interessante e l’utile</w:t>
            </w:r>
          </w:p>
          <w:p w:rsidR="00475895" w:rsidRDefault="00C30616">
            <w:pPr>
              <w:pStyle w:val="TableParagraph"/>
              <w:numPr>
                <w:ilvl w:val="0"/>
                <w:numId w:val="14"/>
              </w:numPr>
              <w:tabs>
                <w:tab w:val="left" w:pos="115"/>
              </w:tabs>
              <w:spacing w:before="2" w:line="207" w:lineRule="exact"/>
              <w:ind w:left="115" w:hanging="109"/>
              <w:rPr>
                <w:i/>
                <w:sz w:val="18"/>
              </w:rPr>
            </w:pPr>
            <w:r>
              <w:rPr>
                <w:sz w:val="18"/>
              </w:rPr>
              <w:t xml:space="preserve">Gli </w:t>
            </w:r>
            <w:r>
              <w:rPr>
                <w:i/>
                <w:sz w:val="18"/>
              </w:rPr>
              <w:t>Inni sacri</w:t>
            </w:r>
          </w:p>
          <w:p w:rsidR="00475895" w:rsidRDefault="00C30616">
            <w:pPr>
              <w:pStyle w:val="TableParagraph"/>
              <w:numPr>
                <w:ilvl w:val="0"/>
                <w:numId w:val="14"/>
              </w:numPr>
              <w:tabs>
                <w:tab w:val="left" w:pos="115"/>
              </w:tabs>
              <w:spacing w:line="206" w:lineRule="exact"/>
              <w:ind w:left="115" w:hanging="109"/>
              <w:rPr>
                <w:i/>
                <w:sz w:val="18"/>
              </w:rPr>
            </w:pPr>
            <w:r>
              <w:rPr>
                <w:sz w:val="18"/>
              </w:rPr>
              <w:t xml:space="preserve">Le </w:t>
            </w:r>
            <w:r>
              <w:rPr>
                <w:i/>
                <w:sz w:val="18"/>
              </w:rPr>
              <w:t>poesie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civili</w:t>
            </w:r>
          </w:p>
          <w:p w:rsidR="00475895" w:rsidRDefault="00C30616">
            <w:pPr>
              <w:pStyle w:val="TableParagraph"/>
              <w:numPr>
                <w:ilvl w:val="0"/>
                <w:numId w:val="14"/>
              </w:numPr>
              <w:tabs>
                <w:tab w:val="left" w:pos="115"/>
              </w:tabs>
              <w:spacing w:line="206" w:lineRule="exact"/>
              <w:ind w:left="115" w:hanging="109"/>
              <w:rPr>
                <w:i/>
                <w:sz w:val="18"/>
              </w:rPr>
            </w:pPr>
            <w:r>
              <w:rPr>
                <w:sz w:val="18"/>
              </w:rPr>
              <w:t>L’</w:t>
            </w:r>
            <w:r>
              <w:rPr>
                <w:i/>
                <w:sz w:val="18"/>
              </w:rPr>
              <w:t>Adelchi</w:t>
            </w:r>
          </w:p>
          <w:p w:rsidR="00475895" w:rsidRDefault="00C30616">
            <w:pPr>
              <w:pStyle w:val="TableParagraph"/>
              <w:numPr>
                <w:ilvl w:val="0"/>
                <w:numId w:val="14"/>
              </w:numPr>
              <w:tabs>
                <w:tab w:val="left" w:pos="115"/>
              </w:tabs>
              <w:ind w:left="6" w:right="358" w:firstLine="0"/>
              <w:rPr>
                <w:i/>
                <w:sz w:val="18"/>
              </w:rPr>
            </w:pPr>
            <w:r>
              <w:rPr>
                <w:sz w:val="18"/>
              </w:rPr>
              <w:t xml:space="preserve">Alessandro Manzoni, </w:t>
            </w:r>
            <w:r>
              <w:rPr>
                <w:i/>
                <w:spacing w:val="-7"/>
                <w:sz w:val="18"/>
              </w:rPr>
              <w:t xml:space="preserve">Il </w:t>
            </w:r>
            <w:r>
              <w:rPr>
                <w:i/>
                <w:sz w:val="18"/>
              </w:rPr>
              <w:t>cinque</w:t>
            </w:r>
          </w:p>
          <w:p w:rsidR="00475895" w:rsidRDefault="00C30616">
            <w:pPr>
              <w:pStyle w:val="TableParagraph"/>
              <w:ind w:left="6"/>
              <w:rPr>
                <w:i/>
                <w:sz w:val="18"/>
              </w:rPr>
            </w:pPr>
            <w:r>
              <w:rPr>
                <w:i/>
                <w:sz w:val="18"/>
              </w:rPr>
              <w:t>maggio</w:t>
            </w:r>
          </w:p>
          <w:p w:rsidR="00475895" w:rsidRDefault="00C30616">
            <w:pPr>
              <w:pStyle w:val="TableParagraph"/>
              <w:numPr>
                <w:ilvl w:val="0"/>
                <w:numId w:val="14"/>
              </w:numPr>
              <w:tabs>
                <w:tab w:val="left" w:pos="115"/>
              </w:tabs>
              <w:spacing w:before="1" w:line="207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Alessandro Manzoni,</w:t>
            </w:r>
          </w:p>
          <w:p w:rsidR="00475895" w:rsidRDefault="00C30616">
            <w:pPr>
              <w:pStyle w:val="TableParagraph"/>
              <w:spacing w:line="206" w:lineRule="exact"/>
              <w:ind w:left="6"/>
              <w:rPr>
                <w:i/>
                <w:sz w:val="18"/>
              </w:rPr>
            </w:pPr>
            <w:r>
              <w:rPr>
                <w:i/>
                <w:sz w:val="18"/>
              </w:rPr>
              <w:t>Adelchi</w:t>
            </w:r>
          </w:p>
          <w:p w:rsidR="00475895" w:rsidRDefault="00C30616">
            <w:pPr>
              <w:pStyle w:val="TableParagraph"/>
              <w:numPr>
                <w:ilvl w:val="0"/>
                <w:numId w:val="13"/>
              </w:numPr>
              <w:tabs>
                <w:tab w:val="left" w:pos="123"/>
              </w:tabs>
              <w:spacing w:line="188" w:lineRule="exact"/>
              <w:ind w:hanging="117"/>
              <w:rPr>
                <w:sz w:val="18"/>
              </w:rPr>
            </w:pPr>
            <w:r>
              <w:rPr>
                <w:sz w:val="18"/>
              </w:rPr>
              <w:t>I Promessi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Sposi</w:t>
            </w:r>
          </w:p>
        </w:tc>
        <w:tc>
          <w:tcPr>
            <w:tcW w:w="2551" w:type="dxa"/>
          </w:tcPr>
          <w:p w:rsidR="00475895" w:rsidRDefault="00C30616">
            <w:pPr>
              <w:pStyle w:val="TableParagraph"/>
              <w:numPr>
                <w:ilvl w:val="0"/>
                <w:numId w:val="12"/>
              </w:numPr>
              <w:tabs>
                <w:tab w:val="left" w:pos="116"/>
              </w:tabs>
              <w:spacing w:line="207" w:lineRule="exact"/>
              <w:ind w:hanging="109"/>
              <w:rPr>
                <w:i/>
                <w:sz w:val="18"/>
              </w:rPr>
            </w:pPr>
            <w:r>
              <w:rPr>
                <w:sz w:val="18"/>
              </w:rPr>
              <w:t xml:space="preserve">Gli </w:t>
            </w:r>
            <w:r>
              <w:rPr>
                <w:i/>
                <w:sz w:val="18"/>
              </w:rPr>
              <w:t>Inni sacri</w:t>
            </w:r>
          </w:p>
          <w:p w:rsidR="00475895" w:rsidRDefault="00C30616">
            <w:pPr>
              <w:pStyle w:val="TableParagraph"/>
              <w:numPr>
                <w:ilvl w:val="0"/>
                <w:numId w:val="12"/>
              </w:numPr>
              <w:tabs>
                <w:tab w:val="left" w:pos="116"/>
              </w:tabs>
              <w:spacing w:line="206" w:lineRule="exact"/>
              <w:ind w:hanging="109"/>
              <w:rPr>
                <w:sz w:val="18"/>
              </w:rPr>
            </w:pPr>
            <w:r>
              <w:rPr>
                <w:sz w:val="18"/>
              </w:rPr>
              <w:t>Le poesie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civili</w:t>
            </w:r>
          </w:p>
          <w:p w:rsidR="00475895" w:rsidRDefault="00C30616">
            <w:pPr>
              <w:pStyle w:val="TableParagraph"/>
              <w:numPr>
                <w:ilvl w:val="0"/>
                <w:numId w:val="12"/>
              </w:numPr>
              <w:tabs>
                <w:tab w:val="left" w:pos="116"/>
              </w:tabs>
              <w:spacing w:line="207" w:lineRule="exact"/>
              <w:ind w:hanging="109"/>
              <w:rPr>
                <w:sz w:val="18"/>
              </w:rPr>
            </w:pPr>
            <w:r>
              <w:rPr>
                <w:sz w:val="18"/>
              </w:rPr>
              <w:t>Le tragedie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11"/>
              </w:numPr>
              <w:tabs>
                <w:tab w:val="left" w:pos="116"/>
              </w:tabs>
              <w:ind w:right="536" w:firstLine="0"/>
              <w:jc w:val="both"/>
              <w:rPr>
                <w:sz w:val="18"/>
              </w:rPr>
            </w:pPr>
            <w:r>
              <w:rPr>
                <w:sz w:val="18"/>
              </w:rPr>
              <w:t xml:space="preserve">Saper rapportare i caratteri specifici </w:t>
            </w:r>
            <w:r>
              <w:rPr>
                <w:spacing w:val="-7"/>
                <w:sz w:val="18"/>
              </w:rPr>
              <w:t xml:space="preserve">di </w:t>
            </w:r>
            <w:r>
              <w:rPr>
                <w:sz w:val="18"/>
              </w:rPr>
              <w:t>ciascuna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opera</w:t>
            </w:r>
          </w:p>
          <w:p w:rsidR="00475895" w:rsidRDefault="00C30616"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alla poetica dell’autore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10"/>
              </w:numPr>
              <w:tabs>
                <w:tab w:val="left" w:pos="116"/>
              </w:tabs>
              <w:ind w:right="370" w:firstLine="0"/>
              <w:rPr>
                <w:sz w:val="18"/>
              </w:rPr>
            </w:pPr>
            <w:r>
              <w:rPr>
                <w:sz w:val="18"/>
              </w:rPr>
              <w:t xml:space="preserve">Dimostrare consapevolezza della storicità della lingua </w:t>
            </w:r>
            <w:r>
              <w:rPr>
                <w:spacing w:val="-13"/>
                <w:sz w:val="18"/>
              </w:rPr>
              <w:t xml:space="preserve">e </w:t>
            </w:r>
            <w:r>
              <w:rPr>
                <w:sz w:val="18"/>
              </w:rPr>
              <w:t>della</w:t>
            </w:r>
          </w:p>
          <w:p w:rsidR="00475895" w:rsidRDefault="00C3061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letteratura</w:t>
            </w:r>
          </w:p>
        </w:tc>
        <w:tc>
          <w:tcPr>
            <w:tcW w:w="1995" w:type="dxa"/>
          </w:tcPr>
          <w:p w:rsidR="00475895" w:rsidRDefault="00C30616">
            <w:pPr>
              <w:pStyle w:val="TableParagraph"/>
              <w:numPr>
                <w:ilvl w:val="0"/>
                <w:numId w:val="9"/>
              </w:numPr>
              <w:tabs>
                <w:tab w:val="left" w:pos="116"/>
              </w:tabs>
              <w:ind w:right="39" w:firstLine="0"/>
              <w:rPr>
                <w:sz w:val="18"/>
              </w:rPr>
            </w:pPr>
            <w:r>
              <w:rPr>
                <w:sz w:val="18"/>
              </w:rPr>
              <w:t xml:space="preserve">Riconoscere le linee essenziali della storia </w:t>
            </w:r>
            <w:r>
              <w:rPr>
                <w:spacing w:val="-3"/>
                <w:sz w:val="18"/>
              </w:rPr>
              <w:t xml:space="preserve">delle </w:t>
            </w:r>
            <w:r>
              <w:rPr>
                <w:sz w:val="18"/>
              </w:rPr>
              <w:t>idee, della cultura, della letteratura, delle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arti</w:t>
            </w:r>
          </w:p>
        </w:tc>
      </w:tr>
      <w:tr w:rsidR="00475895">
        <w:trPr>
          <w:trHeight w:val="1240"/>
        </w:trPr>
        <w:tc>
          <w:tcPr>
            <w:tcW w:w="2410" w:type="dxa"/>
          </w:tcPr>
          <w:p w:rsidR="00475895" w:rsidRDefault="00C30616" w:rsidP="000F227B">
            <w:pPr>
              <w:pStyle w:val="TableParagraph"/>
              <w:spacing w:before="7"/>
              <w:ind w:left="6"/>
              <w:rPr>
                <w:sz w:val="24"/>
              </w:rPr>
            </w:pPr>
            <w:r w:rsidRPr="000F227B">
              <w:rPr>
                <w:b/>
                <w:sz w:val="18"/>
              </w:rPr>
              <w:t>13. GIACOMO LEOPARDI</w:t>
            </w:r>
          </w:p>
        </w:tc>
        <w:tc>
          <w:tcPr>
            <w:tcW w:w="2182" w:type="dxa"/>
          </w:tcPr>
          <w:p w:rsidR="00475895" w:rsidRDefault="00C30616">
            <w:pPr>
              <w:pStyle w:val="TableParagraph"/>
              <w:numPr>
                <w:ilvl w:val="0"/>
                <w:numId w:val="8"/>
              </w:numPr>
              <w:tabs>
                <w:tab w:val="left" w:pos="115"/>
              </w:tabs>
              <w:spacing w:line="206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La vita 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Leopardi</w:t>
            </w:r>
          </w:p>
          <w:p w:rsidR="00475895" w:rsidRDefault="00C30616">
            <w:pPr>
              <w:pStyle w:val="TableParagraph"/>
              <w:numPr>
                <w:ilvl w:val="0"/>
                <w:numId w:val="8"/>
              </w:numPr>
              <w:tabs>
                <w:tab w:val="left" w:pos="115"/>
              </w:tabs>
              <w:spacing w:line="206" w:lineRule="exact"/>
              <w:ind w:left="115" w:hanging="109"/>
              <w:rPr>
                <w:sz w:val="18"/>
              </w:rPr>
            </w:pPr>
            <w:r>
              <w:rPr>
                <w:sz w:val="18"/>
              </w:rPr>
              <w:t>Il pensiero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filosofico</w:t>
            </w:r>
          </w:p>
          <w:p w:rsidR="00475895" w:rsidRDefault="00C30616">
            <w:pPr>
              <w:pStyle w:val="TableParagraph"/>
              <w:numPr>
                <w:ilvl w:val="0"/>
                <w:numId w:val="8"/>
              </w:numPr>
              <w:tabs>
                <w:tab w:val="left" w:pos="115"/>
              </w:tabs>
              <w:ind w:left="6" w:right="161" w:firstLine="0"/>
              <w:rPr>
                <w:sz w:val="18"/>
              </w:rPr>
            </w:pPr>
            <w:r>
              <w:rPr>
                <w:sz w:val="18"/>
              </w:rPr>
              <w:t xml:space="preserve">La poetica del </w:t>
            </w:r>
            <w:r>
              <w:rPr>
                <w:spacing w:val="-3"/>
                <w:sz w:val="18"/>
              </w:rPr>
              <w:t xml:space="preserve">classicismo </w:t>
            </w:r>
            <w:r>
              <w:rPr>
                <w:sz w:val="18"/>
              </w:rPr>
              <w:t>romantico</w:t>
            </w:r>
          </w:p>
          <w:p w:rsidR="00475895" w:rsidRDefault="00C30616">
            <w:pPr>
              <w:pStyle w:val="TableParagraph"/>
              <w:numPr>
                <w:ilvl w:val="0"/>
                <w:numId w:val="8"/>
              </w:numPr>
              <w:tabs>
                <w:tab w:val="left" w:pos="115"/>
              </w:tabs>
              <w:spacing w:before="1" w:line="207" w:lineRule="exact"/>
              <w:ind w:left="115" w:hanging="109"/>
              <w:rPr>
                <w:i/>
                <w:sz w:val="18"/>
              </w:rPr>
            </w:pPr>
            <w:r>
              <w:rPr>
                <w:i/>
                <w:sz w:val="18"/>
              </w:rPr>
              <w:t>Zibaldone di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pensieri</w:t>
            </w:r>
          </w:p>
          <w:p w:rsidR="00475895" w:rsidRDefault="00C30616">
            <w:pPr>
              <w:pStyle w:val="TableParagraph"/>
              <w:spacing w:line="186" w:lineRule="exact"/>
              <w:ind w:left="6"/>
              <w:rPr>
                <w:sz w:val="18"/>
              </w:rPr>
            </w:pPr>
            <w:r>
              <w:rPr>
                <w:sz w:val="18"/>
              </w:rPr>
              <w:t>Contenuti artistici</w:t>
            </w:r>
          </w:p>
        </w:tc>
        <w:tc>
          <w:tcPr>
            <w:tcW w:w="2551" w:type="dxa"/>
          </w:tcPr>
          <w:p w:rsidR="00475895" w:rsidRDefault="00C30616">
            <w:pPr>
              <w:pStyle w:val="TableParagraph"/>
              <w:numPr>
                <w:ilvl w:val="0"/>
                <w:numId w:val="7"/>
              </w:numPr>
              <w:tabs>
                <w:tab w:val="left" w:pos="116"/>
              </w:tabs>
              <w:ind w:right="96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Le fasi della </w:t>
            </w:r>
            <w:r>
              <w:rPr>
                <w:b/>
                <w:spacing w:val="-4"/>
                <w:sz w:val="18"/>
              </w:rPr>
              <w:t xml:space="preserve">poesia </w:t>
            </w:r>
            <w:r>
              <w:rPr>
                <w:b/>
                <w:sz w:val="18"/>
              </w:rPr>
              <w:t>leopardiana</w:t>
            </w:r>
          </w:p>
          <w:p w:rsidR="00475895" w:rsidRDefault="00C30616">
            <w:pPr>
              <w:pStyle w:val="TableParagraph"/>
              <w:numPr>
                <w:ilvl w:val="0"/>
                <w:numId w:val="7"/>
              </w:numPr>
              <w:tabs>
                <w:tab w:val="left" w:pos="116"/>
              </w:tabs>
              <w:spacing w:line="206" w:lineRule="exact"/>
              <w:ind w:left="115" w:hanging="109"/>
              <w:rPr>
                <w:i/>
                <w:sz w:val="18"/>
              </w:rPr>
            </w:pPr>
            <w:r>
              <w:rPr>
                <w:sz w:val="18"/>
              </w:rPr>
              <w:t>Il libro dei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Canti</w:t>
            </w:r>
          </w:p>
          <w:p w:rsidR="00475895" w:rsidRDefault="00C30616">
            <w:pPr>
              <w:pStyle w:val="TableParagraph"/>
              <w:spacing w:before="1" w:line="207" w:lineRule="exact"/>
              <w:rPr>
                <w:sz w:val="18"/>
              </w:rPr>
            </w:pPr>
            <w:r>
              <w:rPr>
                <w:sz w:val="18"/>
              </w:rPr>
              <w:t>Conoscenze linguistiche</w:t>
            </w:r>
          </w:p>
          <w:p w:rsidR="00475895" w:rsidRDefault="00C30616">
            <w:pPr>
              <w:pStyle w:val="TableParagraph"/>
              <w:numPr>
                <w:ilvl w:val="0"/>
                <w:numId w:val="7"/>
              </w:numPr>
              <w:tabs>
                <w:tab w:val="left" w:pos="116"/>
              </w:tabs>
              <w:spacing w:before="3" w:line="206" w:lineRule="exact"/>
              <w:ind w:right="836" w:firstLine="0"/>
              <w:rPr>
                <w:sz w:val="18"/>
              </w:rPr>
            </w:pPr>
            <w:r>
              <w:rPr>
                <w:sz w:val="18"/>
              </w:rPr>
              <w:t>La lingua della poesia leopardiana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6"/>
              </w:numPr>
              <w:tabs>
                <w:tab w:val="left" w:pos="116"/>
              </w:tabs>
              <w:ind w:right="50" w:firstLine="0"/>
              <w:rPr>
                <w:sz w:val="18"/>
              </w:rPr>
            </w:pPr>
            <w:r>
              <w:rPr>
                <w:sz w:val="18"/>
              </w:rPr>
              <w:t xml:space="preserve">Saper riconoscere i caratteri della poetica leopardiana e le </w:t>
            </w:r>
            <w:r>
              <w:rPr>
                <w:spacing w:val="-2"/>
                <w:sz w:val="18"/>
              </w:rPr>
              <w:t xml:space="preserve">differenze </w:t>
            </w:r>
            <w:r>
              <w:rPr>
                <w:sz w:val="18"/>
              </w:rPr>
              <w:t>rispetto alla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tradizione</w:t>
            </w:r>
          </w:p>
          <w:p w:rsidR="00475895" w:rsidRDefault="00C30616">
            <w:pPr>
              <w:pStyle w:val="TableParagraph"/>
              <w:numPr>
                <w:ilvl w:val="0"/>
                <w:numId w:val="6"/>
              </w:numPr>
              <w:tabs>
                <w:tab w:val="left" w:pos="116"/>
              </w:tabs>
              <w:spacing w:before="3" w:line="206" w:lineRule="exact"/>
              <w:ind w:right="210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Saper riconoscere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nei testi i caratteri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della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5"/>
              </w:numPr>
              <w:tabs>
                <w:tab w:val="left" w:pos="116"/>
              </w:tabs>
              <w:ind w:right="113" w:firstLine="0"/>
              <w:rPr>
                <w:sz w:val="18"/>
              </w:rPr>
            </w:pPr>
            <w:r>
              <w:rPr>
                <w:sz w:val="18"/>
              </w:rPr>
              <w:t xml:space="preserve">Leggere, comprendere </w:t>
            </w:r>
            <w:r>
              <w:rPr>
                <w:spacing w:val="-11"/>
                <w:sz w:val="18"/>
              </w:rPr>
              <w:t xml:space="preserve">e </w:t>
            </w:r>
            <w:r>
              <w:rPr>
                <w:sz w:val="18"/>
              </w:rPr>
              <w:t>interpretare 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letterari</w:t>
            </w:r>
          </w:p>
          <w:p w:rsidR="00475895" w:rsidRDefault="00C30616">
            <w:pPr>
              <w:pStyle w:val="TableParagraph"/>
              <w:numPr>
                <w:ilvl w:val="0"/>
                <w:numId w:val="5"/>
              </w:numPr>
              <w:tabs>
                <w:tab w:val="left" w:pos="116"/>
              </w:tabs>
              <w:ind w:right="283" w:firstLine="0"/>
              <w:rPr>
                <w:sz w:val="18"/>
              </w:rPr>
            </w:pPr>
            <w:r>
              <w:rPr>
                <w:sz w:val="18"/>
              </w:rPr>
              <w:t xml:space="preserve">Produrre testi di </w:t>
            </w:r>
            <w:r>
              <w:rPr>
                <w:spacing w:val="-4"/>
                <w:sz w:val="18"/>
              </w:rPr>
              <w:t xml:space="preserve">vario </w:t>
            </w:r>
            <w:r>
              <w:rPr>
                <w:sz w:val="18"/>
              </w:rPr>
              <w:t>tipo</w:t>
            </w:r>
          </w:p>
          <w:p w:rsidR="00475895" w:rsidRDefault="00C30616">
            <w:pPr>
              <w:pStyle w:val="TableParagraph"/>
              <w:spacing w:before="3" w:line="206" w:lineRule="exact"/>
              <w:ind w:right="213"/>
              <w:rPr>
                <w:sz w:val="18"/>
              </w:rPr>
            </w:pPr>
            <w:r>
              <w:rPr>
                <w:sz w:val="18"/>
              </w:rPr>
              <w:t>in relazione ai differenti scopi comunicativi</w:t>
            </w:r>
          </w:p>
        </w:tc>
        <w:tc>
          <w:tcPr>
            <w:tcW w:w="1995" w:type="dxa"/>
          </w:tcPr>
          <w:p w:rsidR="00475895" w:rsidRDefault="00C30616">
            <w:pPr>
              <w:pStyle w:val="TableParagraph"/>
              <w:numPr>
                <w:ilvl w:val="0"/>
                <w:numId w:val="4"/>
              </w:numPr>
              <w:tabs>
                <w:tab w:val="left" w:pos="116"/>
              </w:tabs>
              <w:ind w:right="39" w:firstLine="0"/>
              <w:rPr>
                <w:sz w:val="18"/>
              </w:rPr>
            </w:pPr>
            <w:r>
              <w:rPr>
                <w:sz w:val="18"/>
              </w:rPr>
              <w:t xml:space="preserve">Riconoscere le linee essenziali della storia </w:t>
            </w:r>
            <w:r>
              <w:rPr>
                <w:spacing w:val="-3"/>
                <w:sz w:val="18"/>
              </w:rPr>
              <w:t xml:space="preserve">delle </w:t>
            </w:r>
            <w:r>
              <w:rPr>
                <w:sz w:val="18"/>
              </w:rPr>
              <w:t>idee, della cultura, della letteratura, delle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arti</w:t>
            </w:r>
          </w:p>
        </w:tc>
      </w:tr>
    </w:tbl>
    <w:p w:rsidR="00475895" w:rsidRDefault="00475895">
      <w:pPr>
        <w:rPr>
          <w:sz w:val="18"/>
        </w:rPr>
        <w:sectPr w:rsidR="00475895">
          <w:pgSz w:w="16840" w:h="11910" w:orient="landscape"/>
          <w:pgMar w:top="1100" w:right="1300" w:bottom="880" w:left="1020" w:header="0" w:footer="690" w:gutter="0"/>
          <w:cols w:space="720"/>
        </w:sectPr>
      </w:pPr>
    </w:p>
    <w:p w:rsidR="00475895" w:rsidRDefault="00475895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182"/>
        <w:gridCol w:w="2551"/>
        <w:gridCol w:w="1985"/>
        <w:gridCol w:w="1985"/>
        <w:gridCol w:w="1995"/>
      </w:tblGrid>
      <w:tr w:rsidR="00475895">
        <w:trPr>
          <w:trHeight w:val="1658"/>
        </w:trPr>
        <w:tc>
          <w:tcPr>
            <w:tcW w:w="2410" w:type="dxa"/>
          </w:tcPr>
          <w:p w:rsidR="00475895" w:rsidRDefault="00475895">
            <w:pPr>
              <w:pStyle w:val="TableParagraph"/>
              <w:ind w:left="0"/>
            </w:pPr>
          </w:p>
        </w:tc>
        <w:tc>
          <w:tcPr>
            <w:tcW w:w="2182" w:type="dxa"/>
          </w:tcPr>
          <w:p w:rsidR="00475895" w:rsidRDefault="00C30616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</w:tabs>
              <w:spacing w:before="2"/>
              <w:ind w:left="6" w:right="660" w:firstLine="0"/>
              <w:rPr>
                <w:sz w:val="18"/>
              </w:rPr>
            </w:pPr>
            <w:r>
              <w:rPr>
                <w:sz w:val="18"/>
              </w:rPr>
              <w:t xml:space="preserve">Le fasi della </w:t>
            </w:r>
            <w:r>
              <w:rPr>
                <w:spacing w:val="-3"/>
                <w:sz w:val="18"/>
              </w:rPr>
              <w:t xml:space="preserve">poesia </w:t>
            </w:r>
            <w:r>
              <w:rPr>
                <w:sz w:val="18"/>
              </w:rPr>
              <w:t>leopardiana</w:t>
            </w:r>
          </w:p>
          <w:p w:rsidR="00475895" w:rsidRDefault="00C30616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</w:tabs>
              <w:spacing w:line="206" w:lineRule="exact"/>
              <w:ind w:left="115" w:hanging="109"/>
              <w:rPr>
                <w:i/>
                <w:sz w:val="18"/>
              </w:rPr>
            </w:pP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Canti</w:t>
            </w:r>
          </w:p>
          <w:p w:rsidR="00475895" w:rsidRDefault="00C30616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</w:tabs>
              <w:spacing w:line="207" w:lineRule="exact"/>
              <w:ind w:left="115" w:hanging="109"/>
              <w:rPr>
                <w:i/>
                <w:sz w:val="18"/>
              </w:rPr>
            </w:pPr>
            <w:r>
              <w:rPr>
                <w:i/>
                <w:sz w:val="18"/>
              </w:rPr>
              <w:t>L’infinito</w:t>
            </w:r>
          </w:p>
          <w:p w:rsidR="00475895" w:rsidRDefault="00C30616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</w:tabs>
              <w:spacing w:before="2" w:line="207" w:lineRule="exact"/>
              <w:ind w:left="115" w:hanging="109"/>
              <w:rPr>
                <w:i/>
                <w:sz w:val="18"/>
              </w:rPr>
            </w:pPr>
            <w:r>
              <w:rPr>
                <w:i/>
                <w:sz w:val="18"/>
              </w:rPr>
              <w:t>A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Silvia</w:t>
            </w:r>
          </w:p>
          <w:p w:rsidR="00475895" w:rsidRDefault="00C30616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</w:tabs>
              <w:spacing w:line="206" w:lineRule="exact"/>
              <w:ind w:left="115" w:hanging="109"/>
              <w:rPr>
                <w:i/>
                <w:sz w:val="18"/>
              </w:rPr>
            </w:pPr>
            <w:r>
              <w:rPr>
                <w:i/>
                <w:sz w:val="18"/>
              </w:rPr>
              <w:t>Il passero solitario</w:t>
            </w:r>
          </w:p>
          <w:p w:rsidR="00475895" w:rsidRDefault="00C30616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</w:tabs>
              <w:spacing w:before="3" w:line="206" w:lineRule="exact"/>
              <w:ind w:left="6" w:right="300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ginestra o il fiore </w:t>
            </w:r>
            <w:r>
              <w:rPr>
                <w:i/>
                <w:spacing w:val="-4"/>
                <w:sz w:val="18"/>
              </w:rPr>
              <w:t xml:space="preserve">del </w:t>
            </w:r>
            <w:r>
              <w:rPr>
                <w:i/>
                <w:sz w:val="18"/>
              </w:rPr>
              <w:t>deserto</w:t>
            </w:r>
          </w:p>
        </w:tc>
        <w:tc>
          <w:tcPr>
            <w:tcW w:w="2551" w:type="dxa"/>
          </w:tcPr>
          <w:p w:rsidR="00475895" w:rsidRDefault="00475895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spacing w:before="2"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poetica dell’autore</w:t>
            </w:r>
          </w:p>
          <w:p w:rsidR="00475895" w:rsidRDefault="00C30616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Abilità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linguistiche</w:t>
            </w:r>
          </w:p>
          <w:p w:rsidR="00475895" w:rsidRDefault="00C30616">
            <w:pPr>
              <w:pStyle w:val="TableParagraph"/>
              <w:numPr>
                <w:ilvl w:val="0"/>
                <w:numId w:val="2"/>
              </w:numPr>
              <w:tabs>
                <w:tab w:val="left" w:pos="116"/>
              </w:tabs>
              <w:ind w:right="-15" w:firstLine="0"/>
              <w:rPr>
                <w:sz w:val="18"/>
              </w:rPr>
            </w:pPr>
            <w:r>
              <w:rPr>
                <w:sz w:val="18"/>
              </w:rPr>
              <w:t>Saper analizzare il lessico poetico 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Leopardi</w:t>
            </w:r>
          </w:p>
          <w:p w:rsidR="00475895" w:rsidRDefault="00C30616">
            <w:pPr>
              <w:pStyle w:val="TableParagraph"/>
              <w:numPr>
                <w:ilvl w:val="0"/>
                <w:numId w:val="2"/>
              </w:numPr>
              <w:tabs>
                <w:tab w:val="left" w:pos="116"/>
              </w:tabs>
              <w:spacing w:before="1"/>
              <w:ind w:right="66" w:firstLine="0"/>
              <w:rPr>
                <w:sz w:val="18"/>
              </w:rPr>
            </w:pPr>
            <w:r>
              <w:rPr>
                <w:sz w:val="18"/>
              </w:rPr>
              <w:t>Cogliere il rapporto tra novità e tradizione nella lingua poetica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leopardiana</w:t>
            </w:r>
          </w:p>
        </w:tc>
        <w:tc>
          <w:tcPr>
            <w:tcW w:w="1985" w:type="dxa"/>
          </w:tcPr>
          <w:p w:rsidR="00475895" w:rsidRDefault="00C30616">
            <w:pPr>
              <w:pStyle w:val="TableParagraph"/>
              <w:numPr>
                <w:ilvl w:val="0"/>
                <w:numId w:val="1"/>
              </w:numPr>
              <w:tabs>
                <w:tab w:val="left" w:pos="116"/>
              </w:tabs>
              <w:spacing w:before="2"/>
              <w:ind w:right="78" w:firstLine="0"/>
              <w:rPr>
                <w:sz w:val="18"/>
              </w:rPr>
            </w:pPr>
            <w:r>
              <w:rPr>
                <w:sz w:val="18"/>
              </w:rPr>
              <w:t xml:space="preserve">Collegare tematiche letterarie a fenomeni </w:t>
            </w:r>
            <w:r>
              <w:rPr>
                <w:spacing w:val="-3"/>
                <w:sz w:val="18"/>
              </w:rPr>
              <w:t xml:space="preserve">della </w:t>
            </w:r>
            <w:r>
              <w:rPr>
                <w:sz w:val="18"/>
              </w:rPr>
              <w:t>contemporaneità</w:t>
            </w:r>
          </w:p>
        </w:tc>
        <w:tc>
          <w:tcPr>
            <w:tcW w:w="1995" w:type="dxa"/>
          </w:tcPr>
          <w:p w:rsidR="00475895" w:rsidRDefault="00475895">
            <w:pPr>
              <w:pStyle w:val="TableParagraph"/>
              <w:ind w:left="0"/>
            </w:pPr>
          </w:p>
        </w:tc>
      </w:tr>
    </w:tbl>
    <w:p w:rsidR="00475895" w:rsidRDefault="00475895">
      <w:pPr>
        <w:pStyle w:val="Corpotesto"/>
        <w:rPr>
          <w:sz w:val="20"/>
        </w:rPr>
      </w:pPr>
    </w:p>
    <w:p w:rsidR="00475895" w:rsidRDefault="00475895">
      <w:pPr>
        <w:pStyle w:val="Corpotesto"/>
        <w:rPr>
          <w:sz w:val="20"/>
        </w:rPr>
      </w:pPr>
    </w:p>
    <w:p w:rsidR="00475895" w:rsidRDefault="00475895">
      <w:pPr>
        <w:pStyle w:val="Corpotesto"/>
        <w:rPr>
          <w:sz w:val="25"/>
        </w:rPr>
      </w:pPr>
    </w:p>
    <w:p w:rsidR="00475895" w:rsidRDefault="00C30616">
      <w:pPr>
        <w:pStyle w:val="Corpotesto"/>
        <w:spacing w:before="90"/>
        <w:ind w:left="112" w:right="276"/>
      </w:pPr>
      <w:r>
        <w:t>OGNI MODULO RIPORTA IN GRASSETTO GLI OBIETTIVI MINIMI CHE OGNI ALUNNO DEVE RAGGIUNGERE PER OTTENERE LA SUFFICIENZA.</w:t>
      </w:r>
    </w:p>
    <w:p w:rsidR="00475895" w:rsidRDefault="00475895">
      <w:pPr>
        <w:pStyle w:val="Corpotesto"/>
      </w:pPr>
    </w:p>
    <w:p w:rsidR="00475895" w:rsidRDefault="00C30616">
      <w:pPr>
        <w:pStyle w:val="Corpotesto"/>
        <w:ind w:left="112"/>
      </w:pPr>
      <w:r>
        <w:t>METODOLOGIA</w:t>
      </w:r>
    </w:p>
    <w:p w:rsidR="00475895" w:rsidRDefault="00C30616">
      <w:pPr>
        <w:pStyle w:val="Corpotesto"/>
        <w:ind w:left="112" w:right="115"/>
        <w:jc w:val="both"/>
      </w:pPr>
      <w:r>
        <w:t>Nella pratica didattica quotidiana sarà centrale la lettura dei testi, condotta con la guida dell’insegnante ed il contributo d</w:t>
      </w:r>
      <w:r>
        <w:t>ell’osservazione degli alunni. Allo scopo di far comprendere gli aspetti significativi del linguaggio di ciascun autore e, contemporaneamente, per individuare la persistenza o meno di forme della tradizione codificata, l’itinerario di analisi sarà il segue</w:t>
      </w:r>
      <w:r>
        <w:t>nte: definizione del genere, dell’eventuale struttura metrica, individuazione di parole-chiave, riconoscimento dei procedimenti formali e stilistici e il modello di lingua adottato dallo scrittore.</w:t>
      </w:r>
    </w:p>
    <w:p w:rsidR="00475895" w:rsidRDefault="00475895">
      <w:pPr>
        <w:pStyle w:val="Corpotesto"/>
        <w:spacing w:before="10"/>
        <w:rPr>
          <w:sz w:val="23"/>
        </w:rPr>
      </w:pPr>
    </w:p>
    <w:p w:rsidR="00475895" w:rsidRDefault="00C30616">
      <w:pPr>
        <w:pStyle w:val="Titolo2"/>
      </w:pPr>
      <w:r>
        <w:t>STRUMENTI DI LAVORO</w:t>
      </w:r>
    </w:p>
    <w:p w:rsidR="00475895" w:rsidRDefault="00C30616">
      <w:pPr>
        <w:pStyle w:val="Corpotesto"/>
        <w:ind w:left="112"/>
      </w:pPr>
      <w:r>
        <w:t>Manuale, libri della biblioteca, foto</w:t>
      </w:r>
      <w:r>
        <w:t>copie, film, schemi di lavoro, DVD, eventuali spettacoli teatrali.</w:t>
      </w:r>
    </w:p>
    <w:p w:rsidR="00475895" w:rsidRDefault="00475895">
      <w:pPr>
        <w:pStyle w:val="Corpotesto"/>
      </w:pPr>
    </w:p>
    <w:p w:rsidR="00475895" w:rsidRDefault="00C30616">
      <w:pPr>
        <w:pStyle w:val="Titolo2"/>
      </w:pPr>
      <w:r>
        <w:t>VERIFICA E VALUTAZIONE</w:t>
      </w:r>
    </w:p>
    <w:p w:rsidR="00475895" w:rsidRDefault="00C30616">
      <w:pPr>
        <w:ind w:left="112"/>
        <w:rPr>
          <w:b/>
          <w:sz w:val="24"/>
        </w:rPr>
      </w:pPr>
      <w:r>
        <w:rPr>
          <w:b/>
          <w:sz w:val="24"/>
          <w:u w:val="thick"/>
        </w:rPr>
        <w:t>Primo periodo:</w:t>
      </w:r>
    </w:p>
    <w:p w:rsidR="00475895" w:rsidRDefault="00C30616">
      <w:pPr>
        <w:pStyle w:val="Corpotesto"/>
        <w:ind w:left="112" w:right="611"/>
      </w:pPr>
      <w:r>
        <w:t>almeno 2 lavori scritti nelle seguenti forme: scrittura breve, analisi e commento del testo, tipologia B dell’Esame di Stato, prova semistrutturata almeno 2 verifiche orali nella forma dell’interrogazione tradizionale.</w:t>
      </w:r>
    </w:p>
    <w:p w:rsidR="00475895" w:rsidRDefault="00475895">
      <w:pPr>
        <w:pStyle w:val="Corpotesto"/>
      </w:pPr>
    </w:p>
    <w:p w:rsidR="00475895" w:rsidRDefault="00C30616">
      <w:pPr>
        <w:pStyle w:val="Titolo2"/>
      </w:pPr>
      <w:r>
        <w:rPr>
          <w:u w:val="thick"/>
        </w:rPr>
        <w:t>Secondo periodo:</w:t>
      </w:r>
    </w:p>
    <w:p w:rsidR="00475895" w:rsidRDefault="00C30616">
      <w:pPr>
        <w:pStyle w:val="Corpotesto"/>
        <w:spacing w:before="1"/>
        <w:ind w:left="112" w:right="1904"/>
      </w:pPr>
      <w:r>
        <w:t>almeno 2 lavori scr</w:t>
      </w:r>
      <w:r>
        <w:t>itti nelle seguenti forme: scrittura breve, analisi e commento del testo, nuova tipologia B, prova semistrutturata almeno 2 verifiche orali nella forma dell’interrogazione tradizionale.</w:t>
      </w:r>
    </w:p>
    <w:p w:rsidR="00475895" w:rsidRDefault="00475895">
      <w:pPr>
        <w:pStyle w:val="Corpotesto"/>
        <w:rPr>
          <w:sz w:val="26"/>
        </w:rPr>
      </w:pPr>
    </w:p>
    <w:p w:rsidR="00475895" w:rsidRDefault="00C30616" w:rsidP="000F227B">
      <w:pPr>
        <w:pStyle w:val="Corpotesto"/>
        <w:spacing w:before="217"/>
        <w:ind w:left="112"/>
        <w:sectPr w:rsidR="00475895">
          <w:pgSz w:w="16840" w:h="11910" w:orient="landscape"/>
          <w:pgMar w:top="1100" w:right="1300" w:bottom="880" w:left="1020" w:header="0" w:footer="690" w:gutter="0"/>
          <w:cols w:space="720"/>
        </w:sectPr>
      </w:pPr>
      <w:r>
        <w:t>La valutazione terrà conto dei seguenti indicatori: Coerenza, Contenu</w:t>
      </w:r>
      <w:r>
        <w:t>to, Lessico Originalità, ogni indicatore andrà da 1 a 10 la media dei quattro numeri darà il voto complessivo</w:t>
      </w:r>
      <w:r w:rsidR="000F227B">
        <w:t>.</w:t>
      </w:r>
      <w:bookmarkStart w:id="0" w:name="_GoBack"/>
      <w:bookmarkEnd w:id="0"/>
    </w:p>
    <w:p w:rsidR="000F227B" w:rsidRPr="000F227B" w:rsidRDefault="000F227B" w:rsidP="000F227B">
      <w:pPr>
        <w:tabs>
          <w:tab w:val="left" w:pos="5895"/>
        </w:tabs>
      </w:pPr>
    </w:p>
    <w:sectPr w:rsidR="000F227B" w:rsidRPr="000F227B">
      <w:pgSz w:w="16840" w:h="11910" w:orient="landscape"/>
      <w:pgMar w:top="1100" w:right="1300" w:bottom="880" w:left="1020" w:header="0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616" w:rsidRDefault="00C30616">
      <w:r>
        <w:separator/>
      </w:r>
    </w:p>
  </w:endnote>
  <w:endnote w:type="continuationSeparator" w:id="0">
    <w:p w:rsidR="00C30616" w:rsidRDefault="00C3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895" w:rsidRDefault="00041C34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5142865</wp:posOffset>
              </wp:positionH>
              <wp:positionV relativeFrom="page">
                <wp:posOffset>6931660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5895" w:rsidRDefault="00C30616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4.95pt;margin-top:545.8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" filled="f" stroked="f">
              <v:textbox inset="0,0,0,0">
                <w:txbxContent>
                  <w:p w:rsidR="00475895" w:rsidRDefault="00C30616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616" w:rsidRDefault="00C30616">
      <w:r>
        <w:separator/>
      </w:r>
    </w:p>
  </w:footnote>
  <w:footnote w:type="continuationSeparator" w:id="0">
    <w:p w:rsidR="00C30616" w:rsidRDefault="00C30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A0E"/>
    <w:multiLevelType w:val="hybridMultilevel"/>
    <w:tmpl w:val="8A8C8BBA"/>
    <w:lvl w:ilvl="0" w:tplc="081C7192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87602DA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CCC65624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01A45E16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DCC4F7C2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69D0BD1A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2580F7D8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CB82D314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42309A6C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1" w15:restartNumberingAfterBreak="0">
    <w:nsid w:val="021D4B43"/>
    <w:multiLevelType w:val="hybridMultilevel"/>
    <w:tmpl w:val="3DAEC672"/>
    <w:lvl w:ilvl="0" w:tplc="7C0AFB18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it-IT" w:eastAsia="en-US" w:bidi="ar-SA"/>
      </w:rPr>
    </w:lvl>
    <w:lvl w:ilvl="1" w:tplc="6EC6F9BA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E4066DB6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3856BBA0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7310B668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4FD4D322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56AA5074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D522F5CE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5FACA546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2" w15:restartNumberingAfterBreak="0">
    <w:nsid w:val="0268008A"/>
    <w:multiLevelType w:val="hybridMultilevel"/>
    <w:tmpl w:val="D88053D4"/>
    <w:lvl w:ilvl="0" w:tplc="5C78E396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it-IT" w:eastAsia="en-US" w:bidi="ar-SA"/>
      </w:rPr>
    </w:lvl>
    <w:lvl w:ilvl="1" w:tplc="8DBE2FEA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AF3655E4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A8569AA8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9B1C19BA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66BEE4E6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EE361A4E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855EE200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DF567CC4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3" w15:restartNumberingAfterBreak="0">
    <w:nsid w:val="069526DA"/>
    <w:multiLevelType w:val="hybridMultilevel"/>
    <w:tmpl w:val="717ABDCA"/>
    <w:lvl w:ilvl="0" w:tplc="795E9E30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2A36CFFC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B5A28A30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F68CE70C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6F628C92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3A0E8450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5448E5E8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8500CAB6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43E29658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4" w15:restartNumberingAfterBreak="0">
    <w:nsid w:val="06DE2E31"/>
    <w:multiLevelType w:val="hybridMultilevel"/>
    <w:tmpl w:val="76BA3C9E"/>
    <w:lvl w:ilvl="0" w:tplc="044667C8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D49E43CE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C08406FA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F58C8DE8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87F412AE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0D0E5248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E63AE9B4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1BB2E6BC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4C7830EA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5" w15:restartNumberingAfterBreak="0">
    <w:nsid w:val="077B2F4F"/>
    <w:multiLevelType w:val="hybridMultilevel"/>
    <w:tmpl w:val="5C2C5B38"/>
    <w:lvl w:ilvl="0" w:tplc="00865122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0A2CA84C">
      <w:numFmt w:val="bullet"/>
      <w:lvlText w:val="•"/>
      <w:lvlJc w:val="left"/>
      <w:pPr>
        <w:ind w:left="217" w:hanging="104"/>
      </w:pPr>
      <w:rPr>
        <w:rFonts w:hint="default"/>
        <w:lang w:val="it-IT" w:eastAsia="en-US" w:bidi="ar-SA"/>
      </w:rPr>
    </w:lvl>
    <w:lvl w:ilvl="2" w:tplc="16C25F02">
      <w:numFmt w:val="bullet"/>
      <w:lvlText w:val="•"/>
      <w:lvlJc w:val="left"/>
      <w:pPr>
        <w:ind w:left="434" w:hanging="104"/>
      </w:pPr>
      <w:rPr>
        <w:rFonts w:hint="default"/>
        <w:lang w:val="it-IT" w:eastAsia="en-US" w:bidi="ar-SA"/>
      </w:rPr>
    </w:lvl>
    <w:lvl w:ilvl="3" w:tplc="61FECE56">
      <w:numFmt w:val="bullet"/>
      <w:lvlText w:val="•"/>
      <w:lvlJc w:val="left"/>
      <w:pPr>
        <w:ind w:left="651" w:hanging="104"/>
      </w:pPr>
      <w:rPr>
        <w:rFonts w:hint="default"/>
        <w:lang w:val="it-IT" w:eastAsia="en-US" w:bidi="ar-SA"/>
      </w:rPr>
    </w:lvl>
    <w:lvl w:ilvl="4" w:tplc="447A8A76">
      <w:numFmt w:val="bullet"/>
      <w:lvlText w:val="•"/>
      <w:lvlJc w:val="left"/>
      <w:pPr>
        <w:ind w:left="868" w:hanging="104"/>
      </w:pPr>
      <w:rPr>
        <w:rFonts w:hint="default"/>
        <w:lang w:val="it-IT" w:eastAsia="en-US" w:bidi="ar-SA"/>
      </w:rPr>
    </w:lvl>
    <w:lvl w:ilvl="5" w:tplc="50B81932">
      <w:numFmt w:val="bullet"/>
      <w:lvlText w:val="•"/>
      <w:lvlJc w:val="left"/>
      <w:pPr>
        <w:ind w:left="1086" w:hanging="104"/>
      </w:pPr>
      <w:rPr>
        <w:rFonts w:hint="default"/>
        <w:lang w:val="it-IT" w:eastAsia="en-US" w:bidi="ar-SA"/>
      </w:rPr>
    </w:lvl>
    <w:lvl w:ilvl="6" w:tplc="17A67C12">
      <w:numFmt w:val="bullet"/>
      <w:lvlText w:val="•"/>
      <w:lvlJc w:val="left"/>
      <w:pPr>
        <w:ind w:left="1303" w:hanging="104"/>
      </w:pPr>
      <w:rPr>
        <w:rFonts w:hint="default"/>
        <w:lang w:val="it-IT" w:eastAsia="en-US" w:bidi="ar-SA"/>
      </w:rPr>
    </w:lvl>
    <w:lvl w:ilvl="7" w:tplc="64CA0798">
      <w:numFmt w:val="bullet"/>
      <w:lvlText w:val="•"/>
      <w:lvlJc w:val="left"/>
      <w:pPr>
        <w:ind w:left="1520" w:hanging="104"/>
      </w:pPr>
      <w:rPr>
        <w:rFonts w:hint="default"/>
        <w:lang w:val="it-IT" w:eastAsia="en-US" w:bidi="ar-SA"/>
      </w:rPr>
    </w:lvl>
    <w:lvl w:ilvl="8" w:tplc="A9E8B65E">
      <w:numFmt w:val="bullet"/>
      <w:lvlText w:val="•"/>
      <w:lvlJc w:val="left"/>
      <w:pPr>
        <w:ind w:left="1737" w:hanging="104"/>
      </w:pPr>
      <w:rPr>
        <w:rFonts w:hint="default"/>
        <w:lang w:val="it-IT" w:eastAsia="en-US" w:bidi="ar-SA"/>
      </w:rPr>
    </w:lvl>
  </w:abstractNum>
  <w:abstractNum w:abstractNumId="6" w15:restartNumberingAfterBreak="0">
    <w:nsid w:val="07BA2B67"/>
    <w:multiLevelType w:val="hybridMultilevel"/>
    <w:tmpl w:val="77FC90EA"/>
    <w:lvl w:ilvl="0" w:tplc="D01091B4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it-IT" w:eastAsia="en-US" w:bidi="ar-SA"/>
      </w:rPr>
    </w:lvl>
    <w:lvl w:ilvl="1" w:tplc="4B208452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A5923C98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127A4C48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D51C2FF6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686EE532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31EEEC0A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C9426102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E0CA5DA8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7" w15:restartNumberingAfterBreak="0">
    <w:nsid w:val="0AC856F4"/>
    <w:multiLevelType w:val="hybridMultilevel"/>
    <w:tmpl w:val="3AE84312"/>
    <w:lvl w:ilvl="0" w:tplc="76C6E8B6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3EDE24E6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E04C5914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E9669744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7C984A8E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8864D4D4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548AA1DC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0D827088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AD4006EC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8" w15:restartNumberingAfterBreak="0">
    <w:nsid w:val="0CEE2C0F"/>
    <w:multiLevelType w:val="hybridMultilevel"/>
    <w:tmpl w:val="E0524164"/>
    <w:lvl w:ilvl="0" w:tplc="1AB60140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636A43BE">
      <w:numFmt w:val="bullet"/>
      <w:lvlText w:val="•"/>
      <w:lvlJc w:val="left"/>
      <w:pPr>
        <w:ind w:left="197" w:hanging="104"/>
      </w:pPr>
      <w:rPr>
        <w:rFonts w:hint="default"/>
        <w:lang w:val="it-IT" w:eastAsia="en-US" w:bidi="ar-SA"/>
      </w:rPr>
    </w:lvl>
    <w:lvl w:ilvl="2" w:tplc="4138551C">
      <w:numFmt w:val="bullet"/>
      <w:lvlText w:val="•"/>
      <w:lvlJc w:val="left"/>
      <w:pPr>
        <w:ind w:left="395" w:hanging="104"/>
      </w:pPr>
      <w:rPr>
        <w:rFonts w:hint="default"/>
        <w:lang w:val="it-IT" w:eastAsia="en-US" w:bidi="ar-SA"/>
      </w:rPr>
    </w:lvl>
    <w:lvl w:ilvl="3" w:tplc="75B8B8E4">
      <w:numFmt w:val="bullet"/>
      <w:lvlText w:val="•"/>
      <w:lvlJc w:val="left"/>
      <w:pPr>
        <w:ind w:left="592" w:hanging="104"/>
      </w:pPr>
      <w:rPr>
        <w:rFonts w:hint="default"/>
        <w:lang w:val="it-IT" w:eastAsia="en-US" w:bidi="ar-SA"/>
      </w:rPr>
    </w:lvl>
    <w:lvl w:ilvl="4" w:tplc="983835F4">
      <w:numFmt w:val="bullet"/>
      <w:lvlText w:val="•"/>
      <w:lvlJc w:val="left"/>
      <w:pPr>
        <w:ind w:left="790" w:hanging="104"/>
      </w:pPr>
      <w:rPr>
        <w:rFonts w:hint="default"/>
        <w:lang w:val="it-IT" w:eastAsia="en-US" w:bidi="ar-SA"/>
      </w:rPr>
    </w:lvl>
    <w:lvl w:ilvl="5" w:tplc="30BE6718">
      <w:numFmt w:val="bullet"/>
      <w:lvlText w:val="•"/>
      <w:lvlJc w:val="left"/>
      <w:pPr>
        <w:ind w:left="987" w:hanging="104"/>
      </w:pPr>
      <w:rPr>
        <w:rFonts w:hint="default"/>
        <w:lang w:val="it-IT" w:eastAsia="en-US" w:bidi="ar-SA"/>
      </w:rPr>
    </w:lvl>
    <w:lvl w:ilvl="6" w:tplc="7AACB12A">
      <w:numFmt w:val="bullet"/>
      <w:lvlText w:val="•"/>
      <w:lvlJc w:val="left"/>
      <w:pPr>
        <w:ind w:left="1185" w:hanging="104"/>
      </w:pPr>
      <w:rPr>
        <w:rFonts w:hint="default"/>
        <w:lang w:val="it-IT" w:eastAsia="en-US" w:bidi="ar-SA"/>
      </w:rPr>
    </w:lvl>
    <w:lvl w:ilvl="7" w:tplc="43F80C36">
      <w:numFmt w:val="bullet"/>
      <w:lvlText w:val="•"/>
      <w:lvlJc w:val="left"/>
      <w:pPr>
        <w:ind w:left="1382" w:hanging="104"/>
      </w:pPr>
      <w:rPr>
        <w:rFonts w:hint="default"/>
        <w:lang w:val="it-IT" w:eastAsia="en-US" w:bidi="ar-SA"/>
      </w:rPr>
    </w:lvl>
    <w:lvl w:ilvl="8" w:tplc="F1F849C0">
      <w:numFmt w:val="bullet"/>
      <w:lvlText w:val="•"/>
      <w:lvlJc w:val="left"/>
      <w:pPr>
        <w:ind w:left="1580" w:hanging="104"/>
      </w:pPr>
      <w:rPr>
        <w:rFonts w:hint="default"/>
        <w:lang w:val="it-IT" w:eastAsia="en-US" w:bidi="ar-SA"/>
      </w:rPr>
    </w:lvl>
  </w:abstractNum>
  <w:abstractNum w:abstractNumId="9" w15:restartNumberingAfterBreak="0">
    <w:nsid w:val="0D7C11EA"/>
    <w:multiLevelType w:val="hybridMultilevel"/>
    <w:tmpl w:val="E5D600F6"/>
    <w:lvl w:ilvl="0" w:tplc="2D4E8D56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C4F2122A">
      <w:numFmt w:val="bullet"/>
      <w:lvlText w:val="•"/>
      <w:lvlJc w:val="left"/>
      <w:pPr>
        <w:ind w:left="198" w:hanging="104"/>
      </w:pPr>
      <w:rPr>
        <w:rFonts w:hint="default"/>
        <w:lang w:val="it-IT" w:eastAsia="en-US" w:bidi="ar-SA"/>
      </w:rPr>
    </w:lvl>
    <w:lvl w:ilvl="2" w:tplc="222A238A">
      <w:numFmt w:val="bullet"/>
      <w:lvlText w:val="•"/>
      <w:lvlJc w:val="left"/>
      <w:pPr>
        <w:ind w:left="397" w:hanging="104"/>
      </w:pPr>
      <w:rPr>
        <w:rFonts w:hint="default"/>
        <w:lang w:val="it-IT" w:eastAsia="en-US" w:bidi="ar-SA"/>
      </w:rPr>
    </w:lvl>
    <w:lvl w:ilvl="3" w:tplc="B2EC7628">
      <w:numFmt w:val="bullet"/>
      <w:lvlText w:val="•"/>
      <w:lvlJc w:val="left"/>
      <w:pPr>
        <w:ind w:left="595" w:hanging="104"/>
      </w:pPr>
      <w:rPr>
        <w:rFonts w:hint="default"/>
        <w:lang w:val="it-IT" w:eastAsia="en-US" w:bidi="ar-SA"/>
      </w:rPr>
    </w:lvl>
    <w:lvl w:ilvl="4" w:tplc="7C58DE32">
      <w:numFmt w:val="bullet"/>
      <w:lvlText w:val="•"/>
      <w:lvlJc w:val="left"/>
      <w:pPr>
        <w:ind w:left="794" w:hanging="104"/>
      </w:pPr>
      <w:rPr>
        <w:rFonts w:hint="default"/>
        <w:lang w:val="it-IT" w:eastAsia="en-US" w:bidi="ar-SA"/>
      </w:rPr>
    </w:lvl>
    <w:lvl w:ilvl="5" w:tplc="DF94D726">
      <w:numFmt w:val="bullet"/>
      <w:lvlText w:val="•"/>
      <w:lvlJc w:val="left"/>
      <w:pPr>
        <w:ind w:left="992" w:hanging="104"/>
      </w:pPr>
      <w:rPr>
        <w:rFonts w:hint="default"/>
        <w:lang w:val="it-IT" w:eastAsia="en-US" w:bidi="ar-SA"/>
      </w:rPr>
    </w:lvl>
    <w:lvl w:ilvl="6" w:tplc="7262B752">
      <w:numFmt w:val="bullet"/>
      <w:lvlText w:val="•"/>
      <w:lvlJc w:val="left"/>
      <w:pPr>
        <w:ind w:left="1191" w:hanging="104"/>
      </w:pPr>
      <w:rPr>
        <w:rFonts w:hint="default"/>
        <w:lang w:val="it-IT" w:eastAsia="en-US" w:bidi="ar-SA"/>
      </w:rPr>
    </w:lvl>
    <w:lvl w:ilvl="7" w:tplc="38A69C40">
      <w:numFmt w:val="bullet"/>
      <w:lvlText w:val="•"/>
      <w:lvlJc w:val="left"/>
      <w:pPr>
        <w:ind w:left="1389" w:hanging="104"/>
      </w:pPr>
      <w:rPr>
        <w:rFonts w:hint="default"/>
        <w:lang w:val="it-IT" w:eastAsia="en-US" w:bidi="ar-SA"/>
      </w:rPr>
    </w:lvl>
    <w:lvl w:ilvl="8" w:tplc="E9A01DDA">
      <w:numFmt w:val="bullet"/>
      <w:lvlText w:val="•"/>
      <w:lvlJc w:val="left"/>
      <w:pPr>
        <w:ind w:left="1588" w:hanging="104"/>
      </w:pPr>
      <w:rPr>
        <w:rFonts w:hint="default"/>
        <w:lang w:val="it-IT" w:eastAsia="en-US" w:bidi="ar-SA"/>
      </w:rPr>
    </w:lvl>
  </w:abstractNum>
  <w:abstractNum w:abstractNumId="10" w15:restartNumberingAfterBreak="0">
    <w:nsid w:val="0D936F22"/>
    <w:multiLevelType w:val="hybridMultilevel"/>
    <w:tmpl w:val="8C449120"/>
    <w:lvl w:ilvl="0" w:tplc="0DACF8A0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A4F25B98">
      <w:numFmt w:val="bullet"/>
      <w:lvlText w:val="•"/>
      <w:lvlJc w:val="left"/>
      <w:pPr>
        <w:ind w:left="198" w:hanging="108"/>
      </w:pPr>
      <w:rPr>
        <w:rFonts w:hint="default"/>
        <w:lang w:val="it-IT" w:eastAsia="en-US" w:bidi="ar-SA"/>
      </w:rPr>
    </w:lvl>
    <w:lvl w:ilvl="2" w:tplc="3CACE6A0">
      <w:numFmt w:val="bullet"/>
      <w:lvlText w:val="•"/>
      <w:lvlJc w:val="left"/>
      <w:pPr>
        <w:ind w:left="397" w:hanging="108"/>
      </w:pPr>
      <w:rPr>
        <w:rFonts w:hint="default"/>
        <w:lang w:val="it-IT" w:eastAsia="en-US" w:bidi="ar-SA"/>
      </w:rPr>
    </w:lvl>
    <w:lvl w:ilvl="3" w:tplc="27DECEBE">
      <w:numFmt w:val="bullet"/>
      <w:lvlText w:val="•"/>
      <w:lvlJc w:val="left"/>
      <w:pPr>
        <w:ind w:left="595" w:hanging="108"/>
      </w:pPr>
      <w:rPr>
        <w:rFonts w:hint="default"/>
        <w:lang w:val="it-IT" w:eastAsia="en-US" w:bidi="ar-SA"/>
      </w:rPr>
    </w:lvl>
    <w:lvl w:ilvl="4" w:tplc="DDE09C02">
      <w:numFmt w:val="bullet"/>
      <w:lvlText w:val="•"/>
      <w:lvlJc w:val="left"/>
      <w:pPr>
        <w:ind w:left="794" w:hanging="108"/>
      </w:pPr>
      <w:rPr>
        <w:rFonts w:hint="default"/>
        <w:lang w:val="it-IT" w:eastAsia="en-US" w:bidi="ar-SA"/>
      </w:rPr>
    </w:lvl>
    <w:lvl w:ilvl="5" w:tplc="91F4DBD4">
      <w:numFmt w:val="bullet"/>
      <w:lvlText w:val="•"/>
      <w:lvlJc w:val="left"/>
      <w:pPr>
        <w:ind w:left="992" w:hanging="108"/>
      </w:pPr>
      <w:rPr>
        <w:rFonts w:hint="default"/>
        <w:lang w:val="it-IT" w:eastAsia="en-US" w:bidi="ar-SA"/>
      </w:rPr>
    </w:lvl>
    <w:lvl w:ilvl="6" w:tplc="044E9814">
      <w:numFmt w:val="bullet"/>
      <w:lvlText w:val="•"/>
      <w:lvlJc w:val="left"/>
      <w:pPr>
        <w:ind w:left="1191" w:hanging="108"/>
      </w:pPr>
      <w:rPr>
        <w:rFonts w:hint="default"/>
        <w:lang w:val="it-IT" w:eastAsia="en-US" w:bidi="ar-SA"/>
      </w:rPr>
    </w:lvl>
    <w:lvl w:ilvl="7" w:tplc="C6542E58">
      <w:numFmt w:val="bullet"/>
      <w:lvlText w:val="•"/>
      <w:lvlJc w:val="left"/>
      <w:pPr>
        <w:ind w:left="1389" w:hanging="108"/>
      </w:pPr>
      <w:rPr>
        <w:rFonts w:hint="default"/>
        <w:lang w:val="it-IT" w:eastAsia="en-US" w:bidi="ar-SA"/>
      </w:rPr>
    </w:lvl>
    <w:lvl w:ilvl="8" w:tplc="5AA6E7F8">
      <w:numFmt w:val="bullet"/>
      <w:lvlText w:val="•"/>
      <w:lvlJc w:val="left"/>
      <w:pPr>
        <w:ind w:left="1588" w:hanging="108"/>
      </w:pPr>
      <w:rPr>
        <w:rFonts w:hint="default"/>
        <w:lang w:val="it-IT" w:eastAsia="en-US" w:bidi="ar-SA"/>
      </w:rPr>
    </w:lvl>
  </w:abstractNum>
  <w:abstractNum w:abstractNumId="11" w15:restartNumberingAfterBreak="0">
    <w:nsid w:val="0DA8273B"/>
    <w:multiLevelType w:val="hybridMultilevel"/>
    <w:tmpl w:val="7BC4845A"/>
    <w:lvl w:ilvl="0" w:tplc="FE64E656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1334F252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B9A0C934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8AC06F80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E2C4FD26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264204E8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921CDCA0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853CB42C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7AB4CCCA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12" w15:restartNumberingAfterBreak="0">
    <w:nsid w:val="0F7823BB"/>
    <w:multiLevelType w:val="hybridMultilevel"/>
    <w:tmpl w:val="D99CAD50"/>
    <w:lvl w:ilvl="0" w:tplc="5F48A926">
      <w:numFmt w:val="bullet"/>
      <w:lvlText w:val="•"/>
      <w:lvlJc w:val="left"/>
      <w:pPr>
        <w:ind w:left="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it-IT" w:eastAsia="en-US" w:bidi="ar-SA"/>
      </w:rPr>
    </w:lvl>
    <w:lvl w:ilvl="1" w:tplc="91AA8BF2">
      <w:numFmt w:val="bullet"/>
      <w:lvlText w:val="•"/>
      <w:lvlJc w:val="left"/>
      <w:pPr>
        <w:ind w:left="197" w:hanging="94"/>
      </w:pPr>
      <w:rPr>
        <w:rFonts w:hint="default"/>
        <w:lang w:val="it-IT" w:eastAsia="en-US" w:bidi="ar-SA"/>
      </w:rPr>
    </w:lvl>
    <w:lvl w:ilvl="2" w:tplc="37D442EA">
      <w:numFmt w:val="bullet"/>
      <w:lvlText w:val="•"/>
      <w:lvlJc w:val="left"/>
      <w:pPr>
        <w:ind w:left="395" w:hanging="94"/>
      </w:pPr>
      <w:rPr>
        <w:rFonts w:hint="default"/>
        <w:lang w:val="it-IT" w:eastAsia="en-US" w:bidi="ar-SA"/>
      </w:rPr>
    </w:lvl>
    <w:lvl w:ilvl="3" w:tplc="5E7C1AD0">
      <w:numFmt w:val="bullet"/>
      <w:lvlText w:val="•"/>
      <w:lvlJc w:val="left"/>
      <w:pPr>
        <w:ind w:left="592" w:hanging="94"/>
      </w:pPr>
      <w:rPr>
        <w:rFonts w:hint="default"/>
        <w:lang w:val="it-IT" w:eastAsia="en-US" w:bidi="ar-SA"/>
      </w:rPr>
    </w:lvl>
    <w:lvl w:ilvl="4" w:tplc="E1B6A798">
      <w:numFmt w:val="bullet"/>
      <w:lvlText w:val="•"/>
      <w:lvlJc w:val="left"/>
      <w:pPr>
        <w:ind w:left="790" w:hanging="94"/>
      </w:pPr>
      <w:rPr>
        <w:rFonts w:hint="default"/>
        <w:lang w:val="it-IT" w:eastAsia="en-US" w:bidi="ar-SA"/>
      </w:rPr>
    </w:lvl>
    <w:lvl w:ilvl="5" w:tplc="E4F29BB6">
      <w:numFmt w:val="bullet"/>
      <w:lvlText w:val="•"/>
      <w:lvlJc w:val="left"/>
      <w:pPr>
        <w:ind w:left="987" w:hanging="94"/>
      </w:pPr>
      <w:rPr>
        <w:rFonts w:hint="default"/>
        <w:lang w:val="it-IT" w:eastAsia="en-US" w:bidi="ar-SA"/>
      </w:rPr>
    </w:lvl>
    <w:lvl w:ilvl="6" w:tplc="FC6A1FFE">
      <w:numFmt w:val="bullet"/>
      <w:lvlText w:val="•"/>
      <w:lvlJc w:val="left"/>
      <w:pPr>
        <w:ind w:left="1185" w:hanging="94"/>
      </w:pPr>
      <w:rPr>
        <w:rFonts w:hint="default"/>
        <w:lang w:val="it-IT" w:eastAsia="en-US" w:bidi="ar-SA"/>
      </w:rPr>
    </w:lvl>
    <w:lvl w:ilvl="7" w:tplc="9C26EDD0">
      <w:numFmt w:val="bullet"/>
      <w:lvlText w:val="•"/>
      <w:lvlJc w:val="left"/>
      <w:pPr>
        <w:ind w:left="1382" w:hanging="94"/>
      </w:pPr>
      <w:rPr>
        <w:rFonts w:hint="default"/>
        <w:lang w:val="it-IT" w:eastAsia="en-US" w:bidi="ar-SA"/>
      </w:rPr>
    </w:lvl>
    <w:lvl w:ilvl="8" w:tplc="EF8A1F26">
      <w:numFmt w:val="bullet"/>
      <w:lvlText w:val="•"/>
      <w:lvlJc w:val="left"/>
      <w:pPr>
        <w:ind w:left="1580" w:hanging="94"/>
      </w:pPr>
      <w:rPr>
        <w:rFonts w:hint="default"/>
        <w:lang w:val="it-IT" w:eastAsia="en-US" w:bidi="ar-SA"/>
      </w:rPr>
    </w:lvl>
  </w:abstractNum>
  <w:abstractNum w:abstractNumId="13" w15:restartNumberingAfterBreak="0">
    <w:nsid w:val="10A53208"/>
    <w:multiLevelType w:val="hybridMultilevel"/>
    <w:tmpl w:val="5A20D840"/>
    <w:lvl w:ilvl="0" w:tplc="C2C466A4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10E204C2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F77877F8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FF1455F8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75EA12EC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3D8EEB32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9BDE22E4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E766DDAC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CDAA879E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14" w15:restartNumberingAfterBreak="0">
    <w:nsid w:val="123C4D0C"/>
    <w:multiLevelType w:val="hybridMultilevel"/>
    <w:tmpl w:val="237832D2"/>
    <w:lvl w:ilvl="0" w:tplc="1F8A7562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BA5ABF88">
      <w:numFmt w:val="bullet"/>
      <w:lvlText w:val="•"/>
      <w:lvlJc w:val="left"/>
      <w:pPr>
        <w:ind w:left="305" w:hanging="108"/>
      </w:pPr>
      <w:rPr>
        <w:rFonts w:hint="default"/>
        <w:lang w:val="it-IT" w:eastAsia="en-US" w:bidi="ar-SA"/>
      </w:rPr>
    </w:lvl>
    <w:lvl w:ilvl="2" w:tplc="5A04C110">
      <w:numFmt w:val="bullet"/>
      <w:lvlText w:val="•"/>
      <w:lvlJc w:val="left"/>
      <w:pPr>
        <w:ind w:left="491" w:hanging="108"/>
      </w:pPr>
      <w:rPr>
        <w:rFonts w:hint="default"/>
        <w:lang w:val="it-IT" w:eastAsia="en-US" w:bidi="ar-SA"/>
      </w:rPr>
    </w:lvl>
    <w:lvl w:ilvl="3" w:tplc="1A127286">
      <w:numFmt w:val="bullet"/>
      <w:lvlText w:val="•"/>
      <w:lvlJc w:val="left"/>
      <w:pPr>
        <w:ind w:left="676" w:hanging="108"/>
      </w:pPr>
      <w:rPr>
        <w:rFonts w:hint="default"/>
        <w:lang w:val="it-IT" w:eastAsia="en-US" w:bidi="ar-SA"/>
      </w:rPr>
    </w:lvl>
    <w:lvl w:ilvl="4" w:tplc="EC3A02E6">
      <w:numFmt w:val="bullet"/>
      <w:lvlText w:val="•"/>
      <w:lvlJc w:val="left"/>
      <w:pPr>
        <w:ind w:left="862" w:hanging="108"/>
      </w:pPr>
      <w:rPr>
        <w:rFonts w:hint="default"/>
        <w:lang w:val="it-IT" w:eastAsia="en-US" w:bidi="ar-SA"/>
      </w:rPr>
    </w:lvl>
    <w:lvl w:ilvl="5" w:tplc="B0320CA6">
      <w:numFmt w:val="bullet"/>
      <w:lvlText w:val="•"/>
      <w:lvlJc w:val="left"/>
      <w:pPr>
        <w:ind w:left="1047" w:hanging="108"/>
      </w:pPr>
      <w:rPr>
        <w:rFonts w:hint="default"/>
        <w:lang w:val="it-IT" w:eastAsia="en-US" w:bidi="ar-SA"/>
      </w:rPr>
    </w:lvl>
    <w:lvl w:ilvl="6" w:tplc="B74EBE34">
      <w:numFmt w:val="bullet"/>
      <w:lvlText w:val="•"/>
      <w:lvlJc w:val="left"/>
      <w:pPr>
        <w:ind w:left="1233" w:hanging="108"/>
      </w:pPr>
      <w:rPr>
        <w:rFonts w:hint="default"/>
        <w:lang w:val="it-IT" w:eastAsia="en-US" w:bidi="ar-SA"/>
      </w:rPr>
    </w:lvl>
    <w:lvl w:ilvl="7" w:tplc="5B4002A2">
      <w:numFmt w:val="bullet"/>
      <w:lvlText w:val="•"/>
      <w:lvlJc w:val="left"/>
      <w:pPr>
        <w:ind w:left="1418" w:hanging="108"/>
      </w:pPr>
      <w:rPr>
        <w:rFonts w:hint="default"/>
        <w:lang w:val="it-IT" w:eastAsia="en-US" w:bidi="ar-SA"/>
      </w:rPr>
    </w:lvl>
    <w:lvl w:ilvl="8" w:tplc="71CE67E4">
      <w:numFmt w:val="bullet"/>
      <w:lvlText w:val="•"/>
      <w:lvlJc w:val="left"/>
      <w:pPr>
        <w:ind w:left="1604" w:hanging="108"/>
      </w:pPr>
      <w:rPr>
        <w:rFonts w:hint="default"/>
        <w:lang w:val="it-IT" w:eastAsia="en-US" w:bidi="ar-SA"/>
      </w:rPr>
    </w:lvl>
  </w:abstractNum>
  <w:abstractNum w:abstractNumId="15" w15:restartNumberingAfterBreak="0">
    <w:nsid w:val="13B837AE"/>
    <w:multiLevelType w:val="hybridMultilevel"/>
    <w:tmpl w:val="B4A490D2"/>
    <w:lvl w:ilvl="0" w:tplc="2CFE5A12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FBE2D19E">
      <w:numFmt w:val="bullet"/>
      <w:lvlText w:val="•"/>
      <w:lvlJc w:val="left"/>
      <w:pPr>
        <w:ind w:left="305" w:hanging="108"/>
      </w:pPr>
      <w:rPr>
        <w:rFonts w:hint="default"/>
        <w:lang w:val="it-IT" w:eastAsia="en-US" w:bidi="ar-SA"/>
      </w:rPr>
    </w:lvl>
    <w:lvl w:ilvl="2" w:tplc="3F621B34">
      <w:numFmt w:val="bullet"/>
      <w:lvlText w:val="•"/>
      <w:lvlJc w:val="left"/>
      <w:pPr>
        <w:ind w:left="491" w:hanging="108"/>
      </w:pPr>
      <w:rPr>
        <w:rFonts w:hint="default"/>
        <w:lang w:val="it-IT" w:eastAsia="en-US" w:bidi="ar-SA"/>
      </w:rPr>
    </w:lvl>
    <w:lvl w:ilvl="3" w:tplc="061CBD62">
      <w:numFmt w:val="bullet"/>
      <w:lvlText w:val="•"/>
      <w:lvlJc w:val="left"/>
      <w:pPr>
        <w:ind w:left="676" w:hanging="108"/>
      </w:pPr>
      <w:rPr>
        <w:rFonts w:hint="default"/>
        <w:lang w:val="it-IT" w:eastAsia="en-US" w:bidi="ar-SA"/>
      </w:rPr>
    </w:lvl>
    <w:lvl w:ilvl="4" w:tplc="02D01EFE">
      <w:numFmt w:val="bullet"/>
      <w:lvlText w:val="•"/>
      <w:lvlJc w:val="left"/>
      <w:pPr>
        <w:ind w:left="862" w:hanging="108"/>
      </w:pPr>
      <w:rPr>
        <w:rFonts w:hint="default"/>
        <w:lang w:val="it-IT" w:eastAsia="en-US" w:bidi="ar-SA"/>
      </w:rPr>
    </w:lvl>
    <w:lvl w:ilvl="5" w:tplc="49F21F84">
      <w:numFmt w:val="bullet"/>
      <w:lvlText w:val="•"/>
      <w:lvlJc w:val="left"/>
      <w:pPr>
        <w:ind w:left="1047" w:hanging="108"/>
      </w:pPr>
      <w:rPr>
        <w:rFonts w:hint="default"/>
        <w:lang w:val="it-IT" w:eastAsia="en-US" w:bidi="ar-SA"/>
      </w:rPr>
    </w:lvl>
    <w:lvl w:ilvl="6" w:tplc="6076F154">
      <w:numFmt w:val="bullet"/>
      <w:lvlText w:val="•"/>
      <w:lvlJc w:val="left"/>
      <w:pPr>
        <w:ind w:left="1233" w:hanging="108"/>
      </w:pPr>
      <w:rPr>
        <w:rFonts w:hint="default"/>
        <w:lang w:val="it-IT" w:eastAsia="en-US" w:bidi="ar-SA"/>
      </w:rPr>
    </w:lvl>
    <w:lvl w:ilvl="7" w:tplc="BD700606">
      <w:numFmt w:val="bullet"/>
      <w:lvlText w:val="•"/>
      <w:lvlJc w:val="left"/>
      <w:pPr>
        <w:ind w:left="1418" w:hanging="108"/>
      </w:pPr>
      <w:rPr>
        <w:rFonts w:hint="default"/>
        <w:lang w:val="it-IT" w:eastAsia="en-US" w:bidi="ar-SA"/>
      </w:rPr>
    </w:lvl>
    <w:lvl w:ilvl="8" w:tplc="8E70D7D8">
      <w:numFmt w:val="bullet"/>
      <w:lvlText w:val="•"/>
      <w:lvlJc w:val="left"/>
      <w:pPr>
        <w:ind w:left="1604" w:hanging="108"/>
      </w:pPr>
      <w:rPr>
        <w:rFonts w:hint="default"/>
        <w:lang w:val="it-IT" w:eastAsia="en-US" w:bidi="ar-SA"/>
      </w:rPr>
    </w:lvl>
  </w:abstractNum>
  <w:abstractNum w:abstractNumId="16" w15:restartNumberingAfterBreak="0">
    <w:nsid w:val="13CE7AE5"/>
    <w:multiLevelType w:val="hybridMultilevel"/>
    <w:tmpl w:val="D2DCBA9A"/>
    <w:lvl w:ilvl="0" w:tplc="4FFA8BDE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2FD0BB78">
      <w:numFmt w:val="bullet"/>
      <w:lvlText w:val="•"/>
      <w:lvlJc w:val="left"/>
      <w:pPr>
        <w:ind w:left="198" w:hanging="104"/>
      </w:pPr>
      <w:rPr>
        <w:rFonts w:hint="default"/>
        <w:lang w:val="it-IT" w:eastAsia="en-US" w:bidi="ar-SA"/>
      </w:rPr>
    </w:lvl>
    <w:lvl w:ilvl="2" w:tplc="6DFAA05A">
      <w:numFmt w:val="bullet"/>
      <w:lvlText w:val="•"/>
      <w:lvlJc w:val="left"/>
      <w:pPr>
        <w:ind w:left="397" w:hanging="104"/>
      </w:pPr>
      <w:rPr>
        <w:rFonts w:hint="default"/>
        <w:lang w:val="it-IT" w:eastAsia="en-US" w:bidi="ar-SA"/>
      </w:rPr>
    </w:lvl>
    <w:lvl w:ilvl="3" w:tplc="0544779C">
      <w:numFmt w:val="bullet"/>
      <w:lvlText w:val="•"/>
      <w:lvlJc w:val="left"/>
      <w:pPr>
        <w:ind w:left="595" w:hanging="104"/>
      </w:pPr>
      <w:rPr>
        <w:rFonts w:hint="default"/>
        <w:lang w:val="it-IT" w:eastAsia="en-US" w:bidi="ar-SA"/>
      </w:rPr>
    </w:lvl>
    <w:lvl w:ilvl="4" w:tplc="018CCDF8">
      <w:numFmt w:val="bullet"/>
      <w:lvlText w:val="•"/>
      <w:lvlJc w:val="left"/>
      <w:pPr>
        <w:ind w:left="794" w:hanging="104"/>
      </w:pPr>
      <w:rPr>
        <w:rFonts w:hint="default"/>
        <w:lang w:val="it-IT" w:eastAsia="en-US" w:bidi="ar-SA"/>
      </w:rPr>
    </w:lvl>
    <w:lvl w:ilvl="5" w:tplc="204444E6">
      <w:numFmt w:val="bullet"/>
      <w:lvlText w:val="•"/>
      <w:lvlJc w:val="left"/>
      <w:pPr>
        <w:ind w:left="992" w:hanging="104"/>
      </w:pPr>
      <w:rPr>
        <w:rFonts w:hint="default"/>
        <w:lang w:val="it-IT" w:eastAsia="en-US" w:bidi="ar-SA"/>
      </w:rPr>
    </w:lvl>
    <w:lvl w:ilvl="6" w:tplc="A544C1C0">
      <w:numFmt w:val="bullet"/>
      <w:lvlText w:val="•"/>
      <w:lvlJc w:val="left"/>
      <w:pPr>
        <w:ind w:left="1191" w:hanging="104"/>
      </w:pPr>
      <w:rPr>
        <w:rFonts w:hint="default"/>
        <w:lang w:val="it-IT" w:eastAsia="en-US" w:bidi="ar-SA"/>
      </w:rPr>
    </w:lvl>
    <w:lvl w:ilvl="7" w:tplc="92E84904">
      <w:numFmt w:val="bullet"/>
      <w:lvlText w:val="•"/>
      <w:lvlJc w:val="left"/>
      <w:pPr>
        <w:ind w:left="1389" w:hanging="104"/>
      </w:pPr>
      <w:rPr>
        <w:rFonts w:hint="default"/>
        <w:lang w:val="it-IT" w:eastAsia="en-US" w:bidi="ar-SA"/>
      </w:rPr>
    </w:lvl>
    <w:lvl w:ilvl="8" w:tplc="8BB66E88">
      <w:numFmt w:val="bullet"/>
      <w:lvlText w:val="•"/>
      <w:lvlJc w:val="left"/>
      <w:pPr>
        <w:ind w:left="1588" w:hanging="104"/>
      </w:pPr>
      <w:rPr>
        <w:rFonts w:hint="default"/>
        <w:lang w:val="it-IT" w:eastAsia="en-US" w:bidi="ar-SA"/>
      </w:rPr>
    </w:lvl>
  </w:abstractNum>
  <w:abstractNum w:abstractNumId="17" w15:restartNumberingAfterBreak="0">
    <w:nsid w:val="142F0BE4"/>
    <w:multiLevelType w:val="hybridMultilevel"/>
    <w:tmpl w:val="C87A825A"/>
    <w:lvl w:ilvl="0" w:tplc="569E56DA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38C872C">
      <w:numFmt w:val="bullet"/>
      <w:lvlText w:val="•"/>
      <w:lvlJc w:val="left"/>
      <w:pPr>
        <w:ind w:left="217" w:hanging="108"/>
      </w:pPr>
      <w:rPr>
        <w:rFonts w:hint="default"/>
        <w:lang w:val="it-IT" w:eastAsia="en-US" w:bidi="ar-SA"/>
      </w:rPr>
    </w:lvl>
    <w:lvl w:ilvl="2" w:tplc="1040E4DC">
      <w:numFmt w:val="bullet"/>
      <w:lvlText w:val="•"/>
      <w:lvlJc w:val="left"/>
      <w:pPr>
        <w:ind w:left="434" w:hanging="108"/>
      </w:pPr>
      <w:rPr>
        <w:rFonts w:hint="default"/>
        <w:lang w:val="it-IT" w:eastAsia="en-US" w:bidi="ar-SA"/>
      </w:rPr>
    </w:lvl>
    <w:lvl w:ilvl="3" w:tplc="586CB456">
      <w:numFmt w:val="bullet"/>
      <w:lvlText w:val="•"/>
      <w:lvlJc w:val="left"/>
      <w:pPr>
        <w:ind w:left="651" w:hanging="108"/>
      </w:pPr>
      <w:rPr>
        <w:rFonts w:hint="default"/>
        <w:lang w:val="it-IT" w:eastAsia="en-US" w:bidi="ar-SA"/>
      </w:rPr>
    </w:lvl>
    <w:lvl w:ilvl="4" w:tplc="C9FC5B14">
      <w:numFmt w:val="bullet"/>
      <w:lvlText w:val="•"/>
      <w:lvlJc w:val="left"/>
      <w:pPr>
        <w:ind w:left="868" w:hanging="108"/>
      </w:pPr>
      <w:rPr>
        <w:rFonts w:hint="default"/>
        <w:lang w:val="it-IT" w:eastAsia="en-US" w:bidi="ar-SA"/>
      </w:rPr>
    </w:lvl>
    <w:lvl w:ilvl="5" w:tplc="9C2A8498">
      <w:numFmt w:val="bullet"/>
      <w:lvlText w:val="•"/>
      <w:lvlJc w:val="left"/>
      <w:pPr>
        <w:ind w:left="1086" w:hanging="108"/>
      </w:pPr>
      <w:rPr>
        <w:rFonts w:hint="default"/>
        <w:lang w:val="it-IT" w:eastAsia="en-US" w:bidi="ar-SA"/>
      </w:rPr>
    </w:lvl>
    <w:lvl w:ilvl="6" w:tplc="544AF16A">
      <w:numFmt w:val="bullet"/>
      <w:lvlText w:val="•"/>
      <w:lvlJc w:val="left"/>
      <w:pPr>
        <w:ind w:left="1303" w:hanging="108"/>
      </w:pPr>
      <w:rPr>
        <w:rFonts w:hint="default"/>
        <w:lang w:val="it-IT" w:eastAsia="en-US" w:bidi="ar-SA"/>
      </w:rPr>
    </w:lvl>
    <w:lvl w:ilvl="7" w:tplc="F9F6F0B2">
      <w:numFmt w:val="bullet"/>
      <w:lvlText w:val="•"/>
      <w:lvlJc w:val="left"/>
      <w:pPr>
        <w:ind w:left="1520" w:hanging="108"/>
      </w:pPr>
      <w:rPr>
        <w:rFonts w:hint="default"/>
        <w:lang w:val="it-IT" w:eastAsia="en-US" w:bidi="ar-SA"/>
      </w:rPr>
    </w:lvl>
    <w:lvl w:ilvl="8" w:tplc="8B56038A">
      <w:numFmt w:val="bullet"/>
      <w:lvlText w:val="•"/>
      <w:lvlJc w:val="left"/>
      <w:pPr>
        <w:ind w:left="1737" w:hanging="108"/>
      </w:pPr>
      <w:rPr>
        <w:rFonts w:hint="default"/>
        <w:lang w:val="it-IT" w:eastAsia="en-US" w:bidi="ar-SA"/>
      </w:rPr>
    </w:lvl>
  </w:abstractNum>
  <w:abstractNum w:abstractNumId="18" w15:restartNumberingAfterBreak="0">
    <w:nsid w:val="14885955"/>
    <w:multiLevelType w:val="hybridMultilevel"/>
    <w:tmpl w:val="BD1A23D6"/>
    <w:lvl w:ilvl="0" w:tplc="3A5A1610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it-IT" w:eastAsia="en-US" w:bidi="ar-SA"/>
      </w:rPr>
    </w:lvl>
    <w:lvl w:ilvl="1" w:tplc="AD5ACEB6">
      <w:numFmt w:val="bullet"/>
      <w:lvlText w:val="•"/>
      <w:lvlJc w:val="left"/>
      <w:pPr>
        <w:ind w:left="198" w:hanging="104"/>
      </w:pPr>
      <w:rPr>
        <w:rFonts w:hint="default"/>
        <w:lang w:val="it-IT" w:eastAsia="en-US" w:bidi="ar-SA"/>
      </w:rPr>
    </w:lvl>
    <w:lvl w:ilvl="2" w:tplc="9B92B7AC">
      <w:numFmt w:val="bullet"/>
      <w:lvlText w:val="•"/>
      <w:lvlJc w:val="left"/>
      <w:pPr>
        <w:ind w:left="397" w:hanging="104"/>
      </w:pPr>
      <w:rPr>
        <w:rFonts w:hint="default"/>
        <w:lang w:val="it-IT" w:eastAsia="en-US" w:bidi="ar-SA"/>
      </w:rPr>
    </w:lvl>
    <w:lvl w:ilvl="3" w:tplc="DA1013C2">
      <w:numFmt w:val="bullet"/>
      <w:lvlText w:val="•"/>
      <w:lvlJc w:val="left"/>
      <w:pPr>
        <w:ind w:left="595" w:hanging="104"/>
      </w:pPr>
      <w:rPr>
        <w:rFonts w:hint="default"/>
        <w:lang w:val="it-IT" w:eastAsia="en-US" w:bidi="ar-SA"/>
      </w:rPr>
    </w:lvl>
    <w:lvl w:ilvl="4" w:tplc="559A802C">
      <w:numFmt w:val="bullet"/>
      <w:lvlText w:val="•"/>
      <w:lvlJc w:val="left"/>
      <w:pPr>
        <w:ind w:left="794" w:hanging="104"/>
      </w:pPr>
      <w:rPr>
        <w:rFonts w:hint="default"/>
        <w:lang w:val="it-IT" w:eastAsia="en-US" w:bidi="ar-SA"/>
      </w:rPr>
    </w:lvl>
    <w:lvl w:ilvl="5" w:tplc="76A4FE68">
      <w:numFmt w:val="bullet"/>
      <w:lvlText w:val="•"/>
      <w:lvlJc w:val="left"/>
      <w:pPr>
        <w:ind w:left="992" w:hanging="104"/>
      </w:pPr>
      <w:rPr>
        <w:rFonts w:hint="default"/>
        <w:lang w:val="it-IT" w:eastAsia="en-US" w:bidi="ar-SA"/>
      </w:rPr>
    </w:lvl>
    <w:lvl w:ilvl="6" w:tplc="6024D77E">
      <w:numFmt w:val="bullet"/>
      <w:lvlText w:val="•"/>
      <w:lvlJc w:val="left"/>
      <w:pPr>
        <w:ind w:left="1191" w:hanging="104"/>
      </w:pPr>
      <w:rPr>
        <w:rFonts w:hint="default"/>
        <w:lang w:val="it-IT" w:eastAsia="en-US" w:bidi="ar-SA"/>
      </w:rPr>
    </w:lvl>
    <w:lvl w:ilvl="7" w:tplc="7EEEE342">
      <w:numFmt w:val="bullet"/>
      <w:lvlText w:val="•"/>
      <w:lvlJc w:val="left"/>
      <w:pPr>
        <w:ind w:left="1389" w:hanging="104"/>
      </w:pPr>
      <w:rPr>
        <w:rFonts w:hint="default"/>
        <w:lang w:val="it-IT" w:eastAsia="en-US" w:bidi="ar-SA"/>
      </w:rPr>
    </w:lvl>
    <w:lvl w:ilvl="8" w:tplc="089A652C">
      <w:numFmt w:val="bullet"/>
      <w:lvlText w:val="•"/>
      <w:lvlJc w:val="left"/>
      <w:pPr>
        <w:ind w:left="1588" w:hanging="104"/>
      </w:pPr>
      <w:rPr>
        <w:rFonts w:hint="default"/>
        <w:lang w:val="it-IT" w:eastAsia="en-US" w:bidi="ar-SA"/>
      </w:rPr>
    </w:lvl>
  </w:abstractNum>
  <w:abstractNum w:abstractNumId="19" w15:restartNumberingAfterBreak="0">
    <w:nsid w:val="17AA0EC6"/>
    <w:multiLevelType w:val="hybridMultilevel"/>
    <w:tmpl w:val="F6385B98"/>
    <w:lvl w:ilvl="0" w:tplc="2B6EA220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321A74E8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66BEED2E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893436BE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6F7C7FFE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BE7AD782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0DACE9F4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D2324806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8786C730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20" w15:restartNumberingAfterBreak="0">
    <w:nsid w:val="18DD0034"/>
    <w:multiLevelType w:val="hybridMultilevel"/>
    <w:tmpl w:val="EF58CCE4"/>
    <w:lvl w:ilvl="0" w:tplc="BFA6F4FE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09CED32">
      <w:numFmt w:val="bullet"/>
      <w:lvlText w:val="•"/>
      <w:lvlJc w:val="left"/>
      <w:pPr>
        <w:ind w:left="325" w:hanging="108"/>
      </w:pPr>
      <w:rPr>
        <w:rFonts w:hint="default"/>
        <w:lang w:val="it-IT" w:eastAsia="en-US" w:bidi="ar-SA"/>
      </w:rPr>
    </w:lvl>
    <w:lvl w:ilvl="2" w:tplc="5F583254">
      <w:numFmt w:val="bullet"/>
      <w:lvlText w:val="•"/>
      <w:lvlJc w:val="left"/>
      <w:pPr>
        <w:ind w:left="530" w:hanging="108"/>
      </w:pPr>
      <w:rPr>
        <w:rFonts w:hint="default"/>
        <w:lang w:val="it-IT" w:eastAsia="en-US" w:bidi="ar-SA"/>
      </w:rPr>
    </w:lvl>
    <w:lvl w:ilvl="3" w:tplc="2ABE06C6">
      <w:numFmt w:val="bullet"/>
      <w:lvlText w:val="•"/>
      <w:lvlJc w:val="left"/>
      <w:pPr>
        <w:ind w:left="735" w:hanging="108"/>
      </w:pPr>
      <w:rPr>
        <w:rFonts w:hint="default"/>
        <w:lang w:val="it-IT" w:eastAsia="en-US" w:bidi="ar-SA"/>
      </w:rPr>
    </w:lvl>
    <w:lvl w:ilvl="4" w:tplc="2F7E4B40">
      <w:numFmt w:val="bullet"/>
      <w:lvlText w:val="•"/>
      <w:lvlJc w:val="left"/>
      <w:pPr>
        <w:ind w:left="940" w:hanging="108"/>
      </w:pPr>
      <w:rPr>
        <w:rFonts w:hint="default"/>
        <w:lang w:val="it-IT" w:eastAsia="en-US" w:bidi="ar-SA"/>
      </w:rPr>
    </w:lvl>
    <w:lvl w:ilvl="5" w:tplc="66985C80">
      <w:numFmt w:val="bullet"/>
      <w:lvlText w:val="•"/>
      <w:lvlJc w:val="left"/>
      <w:pPr>
        <w:ind w:left="1146" w:hanging="108"/>
      </w:pPr>
      <w:rPr>
        <w:rFonts w:hint="default"/>
        <w:lang w:val="it-IT" w:eastAsia="en-US" w:bidi="ar-SA"/>
      </w:rPr>
    </w:lvl>
    <w:lvl w:ilvl="6" w:tplc="F2543FB0">
      <w:numFmt w:val="bullet"/>
      <w:lvlText w:val="•"/>
      <w:lvlJc w:val="left"/>
      <w:pPr>
        <w:ind w:left="1351" w:hanging="108"/>
      </w:pPr>
      <w:rPr>
        <w:rFonts w:hint="default"/>
        <w:lang w:val="it-IT" w:eastAsia="en-US" w:bidi="ar-SA"/>
      </w:rPr>
    </w:lvl>
    <w:lvl w:ilvl="7" w:tplc="B51203C6">
      <w:numFmt w:val="bullet"/>
      <w:lvlText w:val="•"/>
      <w:lvlJc w:val="left"/>
      <w:pPr>
        <w:ind w:left="1556" w:hanging="108"/>
      </w:pPr>
      <w:rPr>
        <w:rFonts w:hint="default"/>
        <w:lang w:val="it-IT" w:eastAsia="en-US" w:bidi="ar-SA"/>
      </w:rPr>
    </w:lvl>
    <w:lvl w:ilvl="8" w:tplc="FBE2ABF8">
      <w:numFmt w:val="bullet"/>
      <w:lvlText w:val="•"/>
      <w:lvlJc w:val="left"/>
      <w:pPr>
        <w:ind w:left="1761" w:hanging="108"/>
      </w:pPr>
      <w:rPr>
        <w:rFonts w:hint="default"/>
        <w:lang w:val="it-IT" w:eastAsia="en-US" w:bidi="ar-SA"/>
      </w:rPr>
    </w:lvl>
  </w:abstractNum>
  <w:abstractNum w:abstractNumId="21" w15:restartNumberingAfterBreak="0">
    <w:nsid w:val="1B084702"/>
    <w:multiLevelType w:val="hybridMultilevel"/>
    <w:tmpl w:val="D1B81328"/>
    <w:lvl w:ilvl="0" w:tplc="4A7E39D2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A8C41C4E">
      <w:numFmt w:val="bullet"/>
      <w:lvlText w:val="•"/>
      <w:lvlJc w:val="left"/>
      <w:pPr>
        <w:ind w:left="197" w:hanging="104"/>
      </w:pPr>
      <w:rPr>
        <w:rFonts w:hint="default"/>
        <w:lang w:val="it-IT" w:eastAsia="en-US" w:bidi="ar-SA"/>
      </w:rPr>
    </w:lvl>
    <w:lvl w:ilvl="2" w:tplc="58D2E97C">
      <w:numFmt w:val="bullet"/>
      <w:lvlText w:val="•"/>
      <w:lvlJc w:val="left"/>
      <w:pPr>
        <w:ind w:left="395" w:hanging="104"/>
      </w:pPr>
      <w:rPr>
        <w:rFonts w:hint="default"/>
        <w:lang w:val="it-IT" w:eastAsia="en-US" w:bidi="ar-SA"/>
      </w:rPr>
    </w:lvl>
    <w:lvl w:ilvl="3" w:tplc="D89A4B64">
      <w:numFmt w:val="bullet"/>
      <w:lvlText w:val="•"/>
      <w:lvlJc w:val="left"/>
      <w:pPr>
        <w:ind w:left="592" w:hanging="104"/>
      </w:pPr>
      <w:rPr>
        <w:rFonts w:hint="default"/>
        <w:lang w:val="it-IT" w:eastAsia="en-US" w:bidi="ar-SA"/>
      </w:rPr>
    </w:lvl>
    <w:lvl w:ilvl="4" w:tplc="9530C6C2">
      <w:numFmt w:val="bullet"/>
      <w:lvlText w:val="•"/>
      <w:lvlJc w:val="left"/>
      <w:pPr>
        <w:ind w:left="790" w:hanging="104"/>
      </w:pPr>
      <w:rPr>
        <w:rFonts w:hint="default"/>
        <w:lang w:val="it-IT" w:eastAsia="en-US" w:bidi="ar-SA"/>
      </w:rPr>
    </w:lvl>
    <w:lvl w:ilvl="5" w:tplc="76749A9E">
      <w:numFmt w:val="bullet"/>
      <w:lvlText w:val="•"/>
      <w:lvlJc w:val="left"/>
      <w:pPr>
        <w:ind w:left="987" w:hanging="104"/>
      </w:pPr>
      <w:rPr>
        <w:rFonts w:hint="default"/>
        <w:lang w:val="it-IT" w:eastAsia="en-US" w:bidi="ar-SA"/>
      </w:rPr>
    </w:lvl>
    <w:lvl w:ilvl="6" w:tplc="39C0FD70">
      <w:numFmt w:val="bullet"/>
      <w:lvlText w:val="•"/>
      <w:lvlJc w:val="left"/>
      <w:pPr>
        <w:ind w:left="1185" w:hanging="104"/>
      </w:pPr>
      <w:rPr>
        <w:rFonts w:hint="default"/>
        <w:lang w:val="it-IT" w:eastAsia="en-US" w:bidi="ar-SA"/>
      </w:rPr>
    </w:lvl>
    <w:lvl w:ilvl="7" w:tplc="7AEE7EF2">
      <w:numFmt w:val="bullet"/>
      <w:lvlText w:val="•"/>
      <w:lvlJc w:val="left"/>
      <w:pPr>
        <w:ind w:left="1382" w:hanging="104"/>
      </w:pPr>
      <w:rPr>
        <w:rFonts w:hint="default"/>
        <w:lang w:val="it-IT" w:eastAsia="en-US" w:bidi="ar-SA"/>
      </w:rPr>
    </w:lvl>
    <w:lvl w:ilvl="8" w:tplc="9FD63CCA">
      <w:numFmt w:val="bullet"/>
      <w:lvlText w:val="•"/>
      <w:lvlJc w:val="left"/>
      <w:pPr>
        <w:ind w:left="1580" w:hanging="104"/>
      </w:pPr>
      <w:rPr>
        <w:rFonts w:hint="default"/>
        <w:lang w:val="it-IT" w:eastAsia="en-US" w:bidi="ar-SA"/>
      </w:rPr>
    </w:lvl>
  </w:abstractNum>
  <w:abstractNum w:abstractNumId="22" w15:restartNumberingAfterBreak="0">
    <w:nsid w:val="1C2320C9"/>
    <w:multiLevelType w:val="hybridMultilevel"/>
    <w:tmpl w:val="DB2A5F04"/>
    <w:lvl w:ilvl="0" w:tplc="A89CF3A6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it-IT" w:eastAsia="en-US" w:bidi="ar-SA"/>
      </w:rPr>
    </w:lvl>
    <w:lvl w:ilvl="1" w:tplc="B2F28B9C">
      <w:numFmt w:val="bullet"/>
      <w:lvlText w:val="•"/>
      <w:lvlJc w:val="left"/>
      <w:pPr>
        <w:ind w:left="198" w:hanging="108"/>
      </w:pPr>
      <w:rPr>
        <w:rFonts w:hint="default"/>
        <w:lang w:val="it-IT" w:eastAsia="en-US" w:bidi="ar-SA"/>
      </w:rPr>
    </w:lvl>
    <w:lvl w:ilvl="2" w:tplc="7E1A337A">
      <w:numFmt w:val="bullet"/>
      <w:lvlText w:val="•"/>
      <w:lvlJc w:val="left"/>
      <w:pPr>
        <w:ind w:left="397" w:hanging="108"/>
      </w:pPr>
      <w:rPr>
        <w:rFonts w:hint="default"/>
        <w:lang w:val="it-IT" w:eastAsia="en-US" w:bidi="ar-SA"/>
      </w:rPr>
    </w:lvl>
    <w:lvl w:ilvl="3" w:tplc="4E8E09C2">
      <w:numFmt w:val="bullet"/>
      <w:lvlText w:val="•"/>
      <w:lvlJc w:val="left"/>
      <w:pPr>
        <w:ind w:left="595" w:hanging="108"/>
      </w:pPr>
      <w:rPr>
        <w:rFonts w:hint="default"/>
        <w:lang w:val="it-IT" w:eastAsia="en-US" w:bidi="ar-SA"/>
      </w:rPr>
    </w:lvl>
    <w:lvl w:ilvl="4" w:tplc="9F2ABF60">
      <w:numFmt w:val="bullet"/>
      <w:lvlText w:val="•"/>
      <w:lvlJc w:val="left"/>
      <w:pPr>
        <w:ind w:left="794" w:hanging="108"/>
      </w:pPr>
      <w:rPr>
        <w:rFonts w:hint="default"/>
        <w:lang w:val="it-IT" w:eastAsia="en-US" w:bidi="ar-SA"/>
      </w:rPr>
    </w:lvl>
    <w:lvl w:ilvl="5" w:tplc="5C42B9D4">
      <w:numFmt w:val="bullet"/>
      <w:lvlText w:val="•"/>
      <w:lvlJc w:val="left"/>
      <w:pPr>
        <w:ind w:left="992" w:hanging="108"/>
      </w:pPr>
      <w:rPr>
        <w:rFonts w:hint="default"/>
        <w:lang w:val="it-IT" w:eastAsia="en-US" w:bidi="ar-SA"/>
      </w:rPr>
    </w:lvl>
    <w:lvl w:ilvl="6" w:tplc="AF420DB8">
      <w:numFmt w:val="bullet"/>
      <w:lvlText w:val="•"/>
      <w:lvlJc w:val="left"/>
      <w:pPr>
        <w:ind w:left="1191" w:hanging="108"/>
      </w:pPr>
      <w:rPr>
        <w:rFonts w:hint="default"/>
        <w:lang w:val="it-IT" w:eastAsia="en-US" w:bidi="ar-SA"/>
      </w:rPr>
    </w:lvl>
    <w:lvl w:ilvl="7" w:tplc="B8E0F12E">
      <w:numFmt w:val="bullet"/>
      <w:lvlText w:val="•"/>
      <w:lvlJc w:val="left"/>
      <w:pPr>
        <w:ind w:left="1389" w:hanging="108"/>
      </w:pPr>
      <w:rPr>
        <w:rFonts w:hint="default"/>
        <w:lang w:val="it-IT" w:eastAsia="en-US" w:bidi="ar-SA"/>
      </w:rPr>
    </w:lvl>
    <w:lvl w:ilvl="8" w:tplc="0218923E">
      <w:numFmt w:val="bullet"/>
      <w:lvlText w:val="•"/>
      <w:lvlJc w:val="left"/>
      <w:pPr>
        <w:ind w:left="1588" w:hanging="108"/>
      </w:pPr>
      <w:rPr>
        <w:rFonts w:hint="default"/>
        <w:lang w:val="it-IT" w:eastAsia="en-US" w:bidi="ar-SA"/>
      </w:rPr>
    </w:lvl>
  </w:abstractNum>
  <w:abstractNum w:abstractNumId="23" w15:restartNumberingAfterBreak="0">
    <w:nsid w:val="22140DB9"/>
    <w:multiLevelType w:val="hybridMultilevel"/>
    <w:tmpl w:val="46D61524"/>
    <w:lvl w:ilvl="0" w:tplc="8AA0BE2E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87A2FAC0">
      <w:numFmt w:val="bullet"/>
      <w:lvlText w:val="•"/>
      <w:lvlJc w:val="left"/>
      <w:pPr>
        <w:ind w:left="217" w:hanging="108"/>
      </w:pPr>
      <w:rPr>
        <w:rFonts w:hint="default"/>
        <w:lang w:val="it-IT" w:eastAsia="en-US" w:bidi="ar-SA"/>
      </w:rPr>
    </w:lvl>
    <w:lvl w:ilvl="2" w:tplc="5A5252B4">
      <w:numFmt w:val="bullet"/>
      <w:lvlText w:val="•"/>
      <w:lvlJc w:val="left"/>
      <w:pPr>
        <w:ind w:left="434" w:hanging="108"/>
      </w:pPr>
      <w:rPr>
        <w:rFonts w:hint="default"/>
        <w:lang w:val="it-IT" w:eastAsia="en-US" w:bidi="ar-SA"/>
      </w:rPr>
    </w:lvl>
    <w:lvl w:ilvl="3" w:tplc="3B00C84C">
      <w:numFmt w:val="bullet"/>
      <w:lvlText w:val="•"/>
      <w:lvlJc w:val="left"/>
      <w:pPr>
        <w:ind w:left="651" w:hanging="108"/>
      </w:pPr>
      <w:rPr>
        <w:rFonts w:hint="default"/>
        <w:lang w:val="it-IT" w:eastAsia="en-US" w:bidi="ar-SA"/>
      </w:rPr>
    </w:lvl>
    <w:lvl w:ilvl="4" w:tplc="B2E4413C">
      <w:numFmt w:val="bullet"/>
      <w:lvlText w:val="•"/>
      <w:lvlJc w:val="left"/>
      <w:pPr>
        <w:ind w:left="868" w:hanging="108"/>
      </w:pPr>
      <w:rPr>
        <w:rFonts w:hint="default"/>
        <w:lang w:val="it-IT" w:eastAsia="en-US" w:bidi="ar-SA"/>
      </w:rPr>
    </w:lvl>
    <w:lvl w:ilvl="5" w:tplc="0C20A1C6">
      <w:numFmt w:val="bullet"/>
      <w:lvlText w:val="•"/>
      <w:lvlJc w:val="left"/>
      <w:pPr>
        <w:ind w:left="1086" w:hanging="108"/>
      </w:pPr>
      <w:rPr>
        <w:rFonts w:hint="default"/>
        <w:lang w:val="it-IT" w:eastAsia="en-US" w:bidi="ar-SA"/>
      </w:rPr>
    </w:lvl>
    <w:lvl w:ilvl="6" w:tplc="A6E07B4E">
      <w:numFmt w:val="bullet"/>
      <w:lvlText w:val="•"/>
      <w:lvlJc w:val="left"/>
      <w:pPr>
        <w:ind w:left="1303" w:hanging="108"/>
      </w:pPr>
      <w:rPr>
        <w:rFonts w:hint="default"/>
        <w:lang w:val="it-IT" w:eastAsia="en-US" w:bidi="ar-SA"/>
      </w:rPr>
    </w:lvl>
    <w:lvl w:ilvl="7" w:tplc="043AA7B4">
      <w:numFmt w:val="bullet"/>
      <w:lvlText w:val="•"/>
      <w:lvlJc w:val="left"/>
      <w:pPr>
        <w:ind w:left="1520" w:hanging="108"/>
      </w:pPr>
      <w:rPr>
        <w:rFonts w:hint="default"/>
        <w:lang w:val="it-IT" w:eastAsia="en-US" w:bidi="ar-SA"/>
      </w:rPr>
    </w:lvl>
    <w:lvl w:ilvl="8" w:tplc="0E66D5FA">
      <w:numFmt w:val="bullet"/>
      <w:lvlText w:val="•"/>
      <w:lvlJc w:val="left"/>
      <w:pPr>
        <w:ind w:left="1737" w:hanging="108"/>
      </w:pPr>
      <w:rPr>
        <w:rFonts w:hint="default"/>
        <w:lang w:val="it-IT" w:eastAsia="en-US" w:bidi="ar-SA"/>
      </w:rPr>
    </w:lvl>
  </w:abstractNum>
  <w:abstractNum w:abstractNumId="24" w15:restartNumberingAfterBreak="0">
    <w:nsid w:val="24C31692"/>
    <w:multiLevelType w:val="hybridMultilevel"/>
    <w:tmpl w:val="493AC6BC"/>
    <w:lvl w:ilvl="0" w:tplc="CE40E9DA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D0944EC8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AF4A52F2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70C2257A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122687E2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8DFEEA72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996EB1A2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443C12DA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B776B670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25" w15:restartNumberingAfterBreak="0">
    <w:nsid w:val="27325A03"/>
    <w:multiLevelType w:val="hybridMultilevel"/>
    <w:tmpl w:val="DBDE698A"/>
    <w:lvl w:ilvl="0" w:tplc="552CF9FA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82183D3C">
      <w:numFmt w:val="bullet"/>
      <w:lvlText w:val="•"/>
      <w:lvlJc w:val="left"/>
      <w:pPr>
        <w:ind w:left="198" w:hanging="108"/>
      </w:pPr>
      <w:rPr>
        <w:rFonts w:hint="default"/>
        <w:lang w:val="it-IT" w:eastAsia="en-US" w:bidi="ar-SA"/>
      </w:rPr>
    </w:lvl>
    <w:lvl w:ilvl="2" w:tplc="B78C01F6">
      <w:numFmt w:val="bullet"/>
      <w:lvlText w:val="•"/>
      <w:lvlJc w:val="left"/>
      <w:pPr>
        <w:ind w:left="397" w:hanging="108"/>
      </w:pPr>
      <w:rPr>
        <w:rFonts w:hint="default"/>
        <w:lang w:val="it-IT" w:eastAsia="en-US" w:bidi="ar-SA"/>
      </w:rPr>
    </w:lvl>
    <w:lvl w:ilvl="3" w:tplc="B01A78DC">
      <w:numFmt w:val="bullet"/>
      <w:lvlText w:val="•"/>
      <w:lvlJc w:val="left"/>
      <w:pPr>
        <w:ind w:left="595" w:hanging="108"/>
      </w:pPr>
      <w:rPr>
        <w:rFonts w:hint="default"/>
        <w:lang w:val="it-IT" w:eastAsia="en-US" w:bidi="ar-SA"/>
      </w:rPr>
    </w:lvl>
    <w:lvl w:ilvl="4" w:tplc="EFFAE684">
      <w:numFmt w:val="bullet"/>
      <w:lvlText w:val="•"/>
      <w:lvlJc w:val="left"/>
      <w:pPr>
        <w:ind w:left="794" w:hanging="108"/>
      </w:pPr>
      <w:rPr>
        <w:rFonts w:hint="default"/>
        <w:lang w:val="it-IT" w:eastAsia="en-US" w:bidi="ar-SA"/>
      </w:rPr>
    </w:lvl>
    <w:lvl w:ilvl="5" w:tplc="D5B4E1D8">
      <w:numFmt w:val="bullet"/>
      <w:lvlText w:val="•"/>
      <w:lvlJc w:val="left"/>
      <w:pPr>
        <w:ind w:left="992" w:hanging="108"/>
      </w:pPr>
      <w:rPr>
        <w:rFonts w:hint="default"/>
        <w:lang w:val="it-IT" w:eastAsia="en-US" w:bidi="ar-SA"/>
      </w:rPr>
    </w:lvl>
    <w:lvl w:ilvl="6" w:tplc="DD9653AA">
      <w:numFmt w:val="bullet"/>
      <w:lvlText w:val="•"/>
      <w:lvlJc w:val="left"/>
      <w:pPr>
        <w:ind w:left="1191" w:hanging="108"/>
      </w:pPr>
      <w:rPr>
        <w:rFonts w:hint="default"/>
        <w:lang w:val="it-IT" w:eastAsia="en-US" w:bidi="ar-SA"/>
      </w:rPr>
    </w:lvl>
    <w:lvl w:ilvl="7" w:tplc="3A80B978">
      <w:numFmt w:val="bullet"/>
      <w:lvlText w:val="•"/>
      <w:lvlJc w:val="left"/>
      <w:pPr>
        <w:ind w:left="1389" w:hanging="108"/>
      </w:pPr>
      <w:rPr>
        <w:rFonts w:hint="default"/>
        <w:lang w:val="it-IT" w:eastAsia="en-US" w:bidi="ar-SA"/>
      </w:rPr>
    </w:lvl>
    <w:lvl w:ilvl="8" w:tplc="A1549FEA">
      <w:numFmt w:val="bullet"/>
      <w:lvlText w:val="•"/>
      <w:lvlJc w:val="left"/>
      <w:pPr>
        <w:ind w:left="1588" w:hanging="108"/>
      </w:pPr>
      <w:rPr>
        <w:rFonts w:hint="default"/>
        <w:lang w:val="it-IT" w:eastAsia="en-US" w:bidi="ar-SA"/>
      </w:rPr>
    </w:lvl>
  </w:abstractNum>
  <w:abstractNum w:abstractNumId="26" w15:restartNumberingAfterBreak="0">
    <w:nsid w:val="297112D1"/>
    <w:multiLevelType w:val="hybridMultilevel"/>
    <w:tmpl w:val="162A96FE"/>
    <w:lvl w:ilvl="0" w:tplc="08248920">
      <w:numFmt w:val="bullet"/>
      <w:lvlText w:val="•"/>
      <w:lvlJc w:val="left"/>
      <w:pPr>
        <w:ind w:left="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it-IT" w:eastAsia="en-US" w:bidi="ar-SA"/>
      </w:rPr>
    </w:lvl>
    <w:lvl w:ilvl="1" w:tplc="35A2E51C">
      <w:numFmt w:val="bullet"/>
      <w:lvlText w:val="•"/>
      <w:lvlJc w:val="left"/>
      <w:pPr>
        <w:ind w:left="197" w:hanging="94"/>
      </w:pPr>
      <w:rPr>
        <w:rFonts w:hint="default"/>
        <w:lang w:val="it-IT" w:eastAsia="en-US" w:bidi="ar-SA"/>
      </w:rPr>
    </w:lvl>
    <w:lvl w:ilvl="2" w:tplc="0C883CE2">
      <w:numFmt w:val="bullet"/>
      <w:lvlText w:val="•"/>
      <w:lvlJc w:val="left"/>
      <w:pPr>
        <w:ind w:left="395" w:hanging="94"/>
      </w:pPr>
      <w:rPr>
        <w:rFonts w:hint="default"/>
        <w:lang w:val="it-IT" w:eastAsia="en-US" w:bidi="ar-SA"/>
      </w:rPr>
    </w:lvl>
    <w:lvl w:ilvl="3" w:tplc="34DE7E38">
      <w:numFmt w:val="bullet"/>
      <w:lvlText w:val="•"/>
      <w:lvlJc w:val="left"/>
      <w:pPr>
        <w:ind w:left="592" w:hanging="94"/>
      </w:pPr>
      <w:rPr>
        <w:rFonts w:hint="default"/>
        <w:lang w:val="it-IT" w:eastAsia="en-US" w:bidi="ar-SA"/>
      </w:rPr>
    </w:lvl>
    <w:lvl w:ilvl="4" w:tplc="BA18C38C">
      <w:numFmt w:val="bullet"/>
      <w:lvlText w:val="•"/>
      <w:lvlJc w:val="left"/>
      <w:pPr>
        <w:ind w:left="790" w:hanging="94"/>
      </w:pPr>
      <w:rPr>
        <w:rFonts w:hint="default"/>
        <w:lang w:val="it-IT" w:eastAsia="en-US" w:bidi="ar-SA"/>
      </w:rPr>
    </w:lvl>
    <w:lvl w:ilvl="5" w:tplc="659A3C86">
      <w:numFmt w:val="bullet"/>
      <w:lvlText w:val="•"/>
      <w:lvlJc w:val="left"/>
      <w:pPr>
        <w:ind w:left="987" w:hanging="94"/>
      </w:pPr>
      <w:rPr>
        <w:rFonts w:hint="default"/>
        <w:lang w:val="it-IT" w:eastAsia="en-US" w:bidi="ar-SA"/>
      </w:rPr>
    </w:lvl>
    <w:lvl w:ilvl="6" w:tplc="4F2A9660">
      <w:numFmt w:val="bullet"/>
      <w:lvlText w:val="•"/>
      <w:lvlJc w:val="left"/>
      <w:pPr>
        <w:ind w:left="1185" w:hanging="94"/>
      </w:pPr>
      <w:rPr>
        <w:rFonts w:hint="default"/>
        <w:lang w:val="it-IT" w:eastAsia="en-US" w:bidi="ar-SA"/>
      </w:rPr>
    </w:lvl>
    <w:lvl w:ilvl="7" w:tplc="65969BAE">
      <w:numFmt w:val="bullet"/>
      <w:lvlText w:val="•"/>
      <w:lvlJc w:val="left"/>
      <w:pPr>
        <w:ind w:left="1382" w:hanging="94"/>
      </w:pPr>
      <w:rPr>
        <w:rFonts w:hint="default"/>
        <w:lang w:val="it-IT" w:eastAsia="en-US" w:bidi="ar-SA"/>
      </w:rPr>
    </w:lvl>
    <w:lvl w:ilvl="8" w:tplc="F59C1D2C">
      <w:numFmt w:val="bullet"/>
      <w:lvlText w:val="•"/>
      <w:lvlJc w:val="left"/>
      <w:pPr>
        <w:ind w:left="1580" w:hanging="94"/>
      </w:pPr>
      <w:rPr>
        <w:rFonts w:hint="default"/>
        <w:lang w:val="it-IT" w:eastAsia="en-US" w:bidi="ar-SA"/>
      </w:rPr>
    </w:lvl>
  </w:abstractNum>
  <w:abstractNum w:abstractNumId="27" w15:restartNumberingAfterBreak="0">
    <w:nsid w:val="2ABC27AF"/>
    <w:multiLevelType w:val="hybridMultilevel"/>
    <w:tmpl w:val="41CA7194"/>
    <w:lvl w:ilvl="0" w:tplc="9B8E2EA6">
      <w:numFmt w:val="bullet"/>
      <w:lvlText w:val="•"/>
      <w:lvlJc w:val="left"/>
      <w:pPr>
        <w:ind w:left="71" w:hanging="65"/>
      </w:pPr>
      <w:rPr>
        <w:rFonts w:ascii="Times New Roman" w:eastAsia="Times New Roman" w:hAnsi="Times New Roman" w:cs="Times New Roman" w:hint="default"/>
        <w:spacing w:val="-4"/>
        <w:w w:val="100"/>
        <w:sz w:val="16"/>
        <w:szCs w:val="16"/>
        <w:lang w:val="it-IT" w:eastAsia="en-US" w:bidi="ar-SA"/>
      </w:rPr>
    </w:lvl>
    <w:lvl w:ilvl="1" w:tplc="F830CC12">
      <w:numFmt w:val="bullet"/>
      <w:lvlText w:val="•"/>
      <w:lvlJc w:val="left"/>
      <w:pPr>
        <w:ind w:left="289" w:hanging="65"/>
      </w:pPr>
      <w:rPr>
        <w:rFonts w:hint="default"/>
        <w:lang w:val="it-IT" w:eastAsia="en-US" w:bidi="ar-SA"/>
      </w:rPr>
    </w:lvl>
    <w:lvl w:ilvl="2" w:tplc="5DE4809C">
      <w:numFmt w:val="bullet"/>
      <w:lvlText w:val="•"/>
      <w:lvlJc w:val="left"/>
      <w:pPr>
        <w:ind w:left="498" w:hanging="65"/>
      </w:pPr>
      <w:rPr>
        <w:rFonts w:hint="default"/>
        <w:lang w:val="it-IT" w:eastAsia="en-US" w:bidi="ar-SA"/>
      </w:rPr>
    </w:lvl>
    <w:lvl w:ilvl="3" w:tplc="8196FA4A">
      <w:numFmt w:val="bullet"/>
      <w:lvlText w:val="•"/>
      <w:lvlJc w:val="left"/>
      <w:pPr>
        <w:ind w:left="707" w:hanging="65"/>
      </w:pPr>
      <w:rPr>
        <w:rFonts w:hint="default"/>
        <w:lang w:val="it-IT" w:eastAsia="en-US" w:bidi="ar-SA"/>
      </w:rPr>
    </w:lvl>
    <w:lvl w:ilvl="4" w:tplc="9A786B96">
      <w:numFmt w:val="bullet"/>
      <w:lvlText w:val="•"/>
      <w:lvlJc w:val="left"/>
      <w:pPr>
        <w:ind w:left="916" w:hanging="65"/>
      </w:pPr>
      <w:rPr>
        <w:rFonts w:hint="default"/>
        <w:lang w:val="it-IT" w:eastAsia="en-US" w:bidi="ar-SA"/>
      </w:rPr>
    </w:lvl>
    <w:lvl w:ilvl="5" w:tplc="D5B4D796">
      <w:numFmt w:val="bullet"/>
      <w:lvlText w:val="•"/>
      <w:lvlJc w:val="left"/>
      <w:pPr>
        <w:ind w:left="1126" w:hanging="65"/>
      </w:pPr>
      <w:rPr>
        <w:rFonts w:hint="default"/>
        <w:lang w:val="it-IT" w:eastAsia="en-US" w:bidi="ar-SA"/>
      </w:rPr>
    </w:lvl>
    <w:lvl w:ilvl="6" w:tplc="1CA66768">
      <w:numFmt w:val="bullet"/>
      <w:lvlText w:val="•"/>
      <w:lvlJc w:val="left"/>
      <w:pPr>
        <w:ind w:left="1335" w:hanging="65"/>
      </w:pPr>
      <w:rPr>
        <w:rFonts w:hint="default"/>
        <w:lang w:val="it-IT" w:eastAsia="en-US" w:bidi="ar-SA"/>
      </w:rPr>
    </w:lvl>
    <w:lvl w:ilvl="7" w:tplc="9CDC3A4C">
      <w:numFmt w:val="bullet"/>
      <w:lvlText w:val="•"/>
      <w:lvlJc w:val="left"/>
      <w:pPr>
        <w:ind w:left="1544" w:hanging="65"/>
      </w:pPr>
      <w:rPr>
        <w:rFonts w:hint="default"/>
        <w:lang w:val="it-IT" w:eastAsia="en-US" w:bidi="ar-SA"/>
      </w:rPr>
    </w:lvl>
    <w:lvl w:ilvl="8" w:tplc="F126F072">
      <w:numFmt w:val="bullet"/>
      <w:lvlText w:val="•"/>
      <w:lvlJc w:val="left"/>
      <w:pPr>
        <w:ind w:left="1753" w:hanging="65"/>
      </w:pPr>
      <w:rPr>
        <w:rFonts w:hint="default"/>
        <w:lang w:val="it-IT" w:eastAsia="en-US" w:bidi="ar-SA"/>
      </w:rPr>
    </w:lvl>
  </w:abstractNum>
  <w:abstractNum w:abstractNumId="28" w15:restartNumberingAfterBreak="0">
    <w:nsid w:val="2BCD1663"/>
    <w:multiLevelType w:val="hybridMultilevel"/>
    <w:tmpl w:val="0650851E"/>
    <w:lvl w:ilvl="0" w:tplc="45124950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01102104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E55CA530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D50E29E8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15F4A186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003AE7AE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AA1475DC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08D0703C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3112F9C0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29" w15:restartNumberingAfterBreak="0">
    <w:nsid w:val="2DD57E36"/>
    <w:multiLevelType w:val="hybridMultilevel"/>
    <w:tmpl w:val="679080FC"/>
    <w:lvl w:ilvl="0" w:tplc="E70AF510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it-IT" w:eastAsia="en-US" w:bidi="ar-SA"/>
      </w:rPr>
    </w:lvl>
    <w:lvl w:ilvl="1" w:tplc="0C7C70C8">
      <w:numFmt w:val="bullet"/>
      <w:lvlText w:val="•"/>
      <w:lvlJc w:val="left"/>
      <w:pPr>
        <w:ind w:left="305" w:hanging="108"/>
      </w:pPr>
      <w:rPr>
        <w:rFonts w:hint="default"/>
        <w:lang w:val="it-IT" w:eastAsia="en-US" w:bidi="ar-SA"/>
      </w:rPr>
    </w:lvl>
    <w:lvl w:ilvl="2" w:tplc="19A42DE0">
      <w:numFmt w:val="bullet"/>
      <w:lvlText w:val="•"/>
      <w:lvlJc w:val="left"/>
      <w:pPr>
        <w:ind w:left="491" w:hanging="108"/>
      </w:pPr>
      <w:rPr>
        <w:rFonts w:hint="default"/>
        <w:lang w:val="it-IT" w:eastAsia="en-US" w:bidi="ar-SA"/>
      </w:rPr>
    </w:lvl>
    <w:lvl w:ilvl="3" w:tplc="63F4F1EE">
      <w:numFmt w:val="bullet"/>
      <w:lvlText w:val="•"/>
      <w:lvlJc w:val="left"/>
      <w:pPr>
        <w:ind w:left="676" w:hanging="108"/>
      </w:pPr>
      <w:rPr>
        <w:rFonts w:hint="default"/>
        <w:lang w:val="it-IT" w:eastAsia="en-US" w:bidi="ar-SA"/>
      </w:rPr>
    </w:lvl>
    <w:lvl w:ilvl="4" w:tplc="EB8AD378">
      <w:numFmt w:val="bullet"/>
      <w:lvlText w:val="•"/>
      <w:lvlJc w:val="left"/>
      <w:pPr>
        <w:ind w:left="862" w:hanging="108"/>
      </w:pPr>
      <w:rPr>
        <w:rFonts w:hint="default"/>
        <w:lang w:val="it-IT" w:eastAsia="en-US" w:bidi="ar-SA"/>
      </w:rPr>
    </w:lvl>
    <w:lvl w:ilvl="5" w:tplc="2AAED3AC">
      <w:numFmt w:val="bullet"/>
      <w:lvlText w:val="•"/>
      <w:lvlJc w:val="left"/>
      <w:pPr>
        <w:ind w:left="1047" w:hanging="108"/>
      </w:pPr>
      <w:rPr>
        <w:rFonts w:hint="default"/>
        <w:lang w:val="it-IT" w:eastAsia="en-US" w:bidi="ar-SA"/>
      </w:rPr>
    </w:lvl>
    <w:lvl w:ilvl="6" w:tplc="0E3C7D4E">
      <w:numFmt w:val="bullet"/>
      <w:lvlText w:val="•"/>
      <w:lvlJc w:val="left"/>
      <w:pPr>
        <w:ind w:left="1233" w:hanging="108"/>
      </w:pPr>
      <w:rPr>
        <w:rFonts w:hint="default"/>
        <w:lang w:val="it-IT" w:eastAsia="en-US" w:bidi="ar-SA"/>
      </w:rPr>
    </w:lvl>
    <w:lvl w:ilvl="7" w:tplc="80DE3A2C">
      <w:numFmt w:val="bullet"/>
      <w:lvlText w:val="•"/>
      <w:lvlJc w:val="left"/>
      <w:pPr>
        <w:ind w:left="1418" w:hanging="108"/>
      </w:pPr>
      <w:rPr>
        <w:rFonts w:hint="default"/>
        <w:lang w:val="it-IT" w:eastAsia="en-US" w:bidi="ar-SA"/>
      </w:rPr>
    </w:lvl>
    <w:lvl w:ilvl="8" w:tplc="F8267814">
      <w:numFmt w:val="bullet"/>
      <w:lvlText w:val="•"/>
      <w:lvlJc w:val="left"/>
      <w:pPr>
        <w:ind w:left="1604" w:hanging="108"/>
      </w:pPr>
      <w:rPr>
        <w:rFonts w:hint="default"/>
        <w:lang w:val="it-IT" w:eastAsia="en-US" w:bidi="ar-SA"/>
      </w:rPr>
    </w:lvl>
  </w:abstractNum>
  <w:abstractNum w:abstractNumId="30" w15:restartNumberingAfterBreak="0">
    <w:nsid w:val="31F00C80"/>
    <w:multiLevelType w:val="hybridMultilevel"/>
    <w:tmpl w:val="6E807DCC"/>
    <w:lvl w:ilvl="0" w:tplc="67C6AEF4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it-IT" w:eastAsia="en-US" w:bidi="ar-SA"/>
      </w:rPr>
    </w:lvl>
    <w:lvl w:ilvl="1" w:tplc="578C27A0">
      <w:numFmt w:val="bullet"/>
      <w:lvlText w:val="•"/>
      <w:lvlJc w:val="left"/>
      <w:pPr>
        <w:ind w:left="198" w:hanging="104"/>
      </w:pPr>
      <w:rPr>
        <w:rFonts w:hint="default"/>
        <w:lang w:val="it-IT" w:eastAsia="en-US" w:bidi="ar-SA"/>
      </w:rPr>
    </w:lvl>
    <w:lvl w:ilvl="2" w:tplc="693481B0">
      <w:numFmt w:val="bullet"/>
      <w:lvlText w:val="•"/>
      <w:lvlJc w:val="left"/>
      <w:pPr>
        <w:ind w:left="397" w:hanging="104"/>
      </w:pPr>
      <w:rPr>
        <w:rFonts w:hint="default"/>
        <w:lang w:val="it-IT" w:eastAsia="en-US" w:bidi="ar-SA"/>
      </w:rPr>
    </w:lvl>
    <w:lvl w:ilvl="3" w:tplc="DC1806F6">
      <w:numFmt w:val="bullet"/>
      <w:lvlText w:val="•"/>
      <w:lvlJc w:val="left"/>
      <w:pPr>
        <w:ind w:left="595" w:hanging="104"/>
      </w:pPr>
      <w:rPr>
        <w:rFonts w:hint="default"/>
        <w:lang w:val="it-IT" w:eastAsia="en-US" w:bidi="ar-SA"/>
      </w:rPr>
    </w:lvl>
    <w:lvl w:ilvl="4" w:tplc="8010747E">
      <w:numFmt w:val="bullet"/>
      <w:lvlText w:val="•"/>
      <w:lvlJc w:val="left"/>
      <w:pPr>
        <w:ind w:left="794" w:hanging="104"/>
      </w:pPr>
      <w:rPr>
        <w:rFonts w:hint="default"/>
        <w:lang w:val="it-IT" w:eastAsia="en-US" w:bidi="ar-SA"/>
      </w:rPr>
    </w:lvl>
    <w:lvl w:ilvl="5" w:tplc="846CBAD4">
      <w:numFmt w:val="bullet"/>
      <w:lvlText w:val="•"/>
      <w:lvlJc w:val="left"/>
      <w:pPr>
        <w:ind w:left="992" w:hanging="104"/>
      </w:pPr>
      <w:rPr>
        <w:rFonts w:hint="default"/>
        <w:lang w:val="it-IT" w:eastAsia="en-US" w:bidi="ar-SA"/>
      </w:rPr>
    </w:lvl>
    <w:lvl w:ilvl="6" w:tplc="061CC208">
      <w:numFmt w:val="bullet"/>
      <w:lvlText w:val="•"/>
      <w:lvlJc w:val="left"/>
      <w:pPr>
        <w:ind w:left="1191" w:hanging="104"/>
      </w:pPr>
      <w:rPr>
        <w:rFonts w:hint="default"/>
        <w:lang w:val="it-IT" w:eastAsia="en-US" w:bidi="ar-SA"/>
      </w:rPr>
    </w:lvl>
    <w:lvl w:ilvl="7" w:tplc="60BEBDE2">
      <w:numFmt w:val="bullet"/>
      <w:lvlText w:val="•"/>
      <w:lvlJc w:val="left"/>
      <w:pPr>
        <w:ind w:left="1389" w:hanging="104"/>
      </w:pPr>
      <w:rPr>
        <w:rFonts w:hint="default"/>
        <w:lang w:val="it-IT" w:eastAsia="en-US" w:bidi="ar-SA"/>
      </w:rPr>
    </w:lvl>
    <w:lvl w:ilvl="8" w:tplc="4216CBFE">
      <w:numFmt w:val="bullet"/>
      <w:lvlText w:val="•"/>
      <w:lvlJc w:val="left"/>
      <w:pPr>
        <w:ind w:left="1588" w:hanging="104"/>
      </w:pPr>
      <w:rPr>
        <w:rFonts w:hint="default"/>
        <w:lang w:val="it-IT" w:eastAsia="en-US" w:bidi="ar-SA"/>
      </w:rPr>
    </w:lvl>
  </w:abstractNum>
  <w:abstractNum w:abstractNumId="31" w15:restartNumberingAfterBreak="0">
    <w:nsid w:val="361B66E8"/>
    <w:multiLevelType w:val="hybridMultilevel"/>
    <w:tmpl w:val="380EFC78"/>
    <w:lvl w:ilvl="0" w:tplc="3BFEFCDA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F886B724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6CAEC80A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A222731C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5CDE4E62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7EAABB2E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47001C54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45B8F95E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4BF6989A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32" w15:restartNumberingAfterBreak="0">
    <w:nsid w:val="36587F25"/>
    <w:multiLevelType w:val="hybridMultilevel"/>
    <w:tmpl w:val="2A64A7C8"/>
    <w:lvl w:ilvl="0" w:tplc="16AC0FB6">
      <w:numFmt w:val="bullet"/>
      <w:lvlText w:val="•"/>
      <w:lvlJc w:val="left"/>
      <w:pPr>
        <w:ind w:left="110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FCCCEB06">
      <w:numFmt w:val="bullet"/>
      <w:lvlText w:val="•"/>
      <w:lvlJc w:val="left"/>
      <w:pPr>
        <w:ind w:left="325" w:hanging="104"/>
      </w:pPr>
      <w:rPr>
        <w:rFonts w:hint="default"/>
        <w:lang w:val="it-IT" w:eastAsia="en-US" w:bidi="ar-SA"/>
      </w:rPr>
    </w:lvl>
    <w:lvl w:ilvl="2" w:tplc="068C7B16">
      <w:numFmt w:val="bullet"/>
      <w:lvlText w:val="•"/>
      <w:lvlJc w:val="left"/>
      <w:pPr>
        <w:ind w:left="530" w:hanging="104"/>
      </w:pPr>
      <w:rPr>
        <w:rFonts w:hint="default"/>
        <w:lang w:val="it-IT" w:eastAsia="en-US" w:bidi="ar-SA"/>
      </w:rPr>
    </w:lvl>
    <w:lvl w:ilvl="3" w:tplc="9B907074">
      <w:numFmt w:val="bullet"/>
      <w:lvlText w:val="•"/>
      <w:lvlJc w:val="left"/>
      <w:pPr>
        <w:ind w:left="735" w:hanging="104"/>
      </w:pPr>
      <w:rPr>
        <w:rFonts w:hint="default"/>
        <w:lang w:val="it-IT" w:eastAsia="en-US" w:bidi="ar-SA"/>
      </w:rPr>
    </w:lvl>
    <w:lvl w:ilvl="4" w:tplc="9560285C">
      <w:numFmt w:val="bullet"/>
      <w:lvlText w:val="•"/>
      <w:lvlJc w:val="left"/>
      <w:pPr>
        <w:ind w:left="940" w:hanging="104"/>
      </w:pPr>
      <w:rPr>
        <w:rFonts w:hint="default"/>
        <w:lang w:val="it-IT" w:eastAsia="en-US" w:bidi="ar-SA"/>
      </w:rPr>
    </w:lvl>
    <w:lvl w:ilvl="5" w:tplc="A484DE98">
      <w:numFmt w:val="bullet"/>
      <w:lvlText w:val="•"/>
      <w:lvlJc w:val="left"/>
      <w:pPr>
        <w:ind w:left="1146" w:hanging="104"/>
      </w:pPr>
      <w:rPr>
        <w:rFonts w:hint="default"/>
        <w:lang w:val="it-IT" w:eastAsia="en-US" w:bidi="ar-SA"/>
      </w:rPr>
    </w:lvl>
    <w:lvl w:ilvl="6" w:tplc="14463A54">
      <w:numFmt w:val="bullet"/>
      <w:lvlText w:val="•"/>
      <w:lvlJc w:val="left"/>
      <w:pPr>
        <w:ind w:left="1351" w:hanging="104"/>
      </w:pPr>
      <w:rPr>
        <w:rFonts w:hint="default"/>
        <w:lang w:val="it-IT" w:eastAsia="en-US" w:bidi="ar-SA"/>
      </w:rPr>
    </w:lvl>
    <w:lvl w:ilvl="7" w:tplc="3864A400">
      <w:numFmt w:val="bullet"/>
      <w:lvlText w:val="•"/>
      <w:lvlJc w:val="left"/>
      <w:pPr>
        <w:ind w:left="1556" w:hanging="104"/>
      </w:pPr>
      <w:rPr>
        <w:rFonts w:hint="default"/>
        <w:lang w:val="it-IT" w:eastAsia="en-US" w:bidi="ar-SA"/>
      </w:rPr>
    </w:lvl>
    <w:lvl w:ilvl="8" w:tplc="2A06ACB4">
      <w:numFmt w:val="bullet"/>
      <w:lvlText w:val="•"/>
      <w:lvlJc w:val="left"/>
      <w:pPr>
        <w:ind w:left="1761" w:hanging="104"/>
      </w:pPr>
      <w:rPr>
        <w:rFonts w:hint="default"/>
        <w:lang w:val="it-IT" w:eastAsia="en-US" w:bidi="ar-SA"/>
      </w:rPr>
    </w:lvl>
  </w:abstractNum>
  <w:abstractNum w:abstractNumId="33" w15:restartNumberingAfterBreak="0">
    <w:nsid w:val="36633527"/>
    <w:multiLevelType w:val="hybridMultilevel"/>
    <w:tmpl w:val="94EEDBC4"/>
    <w:lvl w:ilvl="0" w:tplc="93BE60C6">
      <w:numFmt w:val="bullet"/>
      <w:lvlText w:val=""/>
      <w:lvlJc w:val="left"/>
      <w:pPr>
        <w:ind w:left="122" w:hanging="116"/>
      </w:pPr>
      <w:rPr>
        <w:rFonts w:ascii="Symbol" w:eastAsia="Symbol" w:hAnsi="Symbol" w:cs="Symbol" w:hint="default"/>
        <w:w w:val="100"/>
        <w:sz w:val="16"/>
        <w:szCs w:val="16"/>
        <w:lang w:val="it-IT" w:eastAsia="en-US" w:bidi="ar-SA"/>
      </w:rPr>
    </w:lvl>
    <w:lvl w:ilvl="1" w:tplc="F89AAEC2">
      <w:numFmt w:val="bullet"/>
      <w:lvlText w:val="•"/>
      <w:lvlJc w:val="left"/>
      <w:pPr>
        <w:ind w:left="325" w:hanging="116"/>
      </w:pPr>
      <w:rPr>
        <w:rFonts w:hint="default"/>
        <w:lang w:val="it-IT" w:eastAsia="en-US" w:bidi="ar-SA"/>
      </w:rPr>
    </w:lvl>
    <w:lvl w:ilvl="2" w:tplc="C64ABD8A">
      <w:numFmt w:val="bullet"/>
      <w:lvlText w:val="•"/>
      <w:lvlJc w:val="left"/>
      <w:pPr>
        <w:ind w:left="530" w:hanging="116"/>
      </w:pPr>
      <w:rPr>
        <w:rFonts w:hint="default"/>
        <w:lang w:val="it-IT" w:eastAsia="en-US" w:bidi="ar-SA"/>
      </w:rPr>
    </w:lvl>
    <w:lvl w:ilvl="3" w:tplc="017409A0">
      <w:numFmt w:val="bullet"/>
      <w:lvlText w:val="•"/>
      <w:lvlJc w:val="left"/>
      <w:pPr>
        <w:ind w:left="735" w:hanging="116"/>
      </w:pPr>
      <w:rPr>
        <w:rFonts w:hint="default"/>
        <w:lang w:val="it-IT" w:eastAsia="en-US" w:bidi="ar-SA"/>
      </w:rPr>
    </w:lvl>
    <w:lvl w:ilvl="4" w:tplc="AE9AE5B8">
      <w:numFmt w:val="bullet"/>
      <w:lvlText w:val="•"/>
      <w:lvlJc w:val="left"/>
      <w:pPr>
        <w:ind w:left="940" w:hanging="116"/>
      </w:pPr>
      <w:rPr>
        <w:rFonts w:hint="default"/>
        <w:lang w:val="it-IT" w:eastAsia="en-US" w:bidi="ar-SA"/>
      </w:rPr>
    </w:lvl>
    <w:lvl w:ilvl="5" w:tplc="3FD426AA">
      <w:numFmt w:val="bullet"/>
      <w:lvlText w:val="•"/>
      <w:lvlJc w:val="left"/>
      <w:pPr>
        <w:ind w:left="1146" w:hanging="116"/>
      </w:pPr>
      <w:rPr>
        <w:rFonts w:hint="default"/>
        <w:lang w:val="it-IT" w:eastAsia="en-US" w:bidi="ar-SA"/>
      </w:rPr>
    </w:lvl>
    <w:lvl w:ilvl="6" w:tplc="8D6E5800">
      <w:numFmt w:val="bullet"/>
      <w:lvlText w:val="•"/>
      <w:lvlJc w:val="left"/>
      <w:pPr>
        <w:ind w:left="1351" w:hanging="116"/>
      </w:pPr>
      <w:rPr>
        <w:rFonts w:hint="default"/>
        <w:lang w:val="it-IT" w:eastAsia="en-US" w:bidi="ar-SA"/>
      </w:rPr>
    </w:lvl>
    <w:lvl w:ilvl="7" w:tplc="5E52DF60">
      <w:numFmt w:val="bullet"/>
      <w:lvlText w:val="•"/>
      <w:lvlJc w:val="left"/>
      <w:pPr>
        <w:ind w:left="1556" w:hanging="116"/>
      </w:pPr>
      <w:rPr>
        <w:rFonts w:hint="default"/>
        <w:lang w:val="it-IT" w:eastAsia="en-US" w:bidi="ar-SA"/>
      </w:rPr>
    </w:lvl>
    <w:lvl w:ilvl="8" w:tplc="16D8A3DA">
      <w:numFmt w:val="bullet"/>
      <w:lvlText w:val="•"/>
      <w:lvlJc w:val="left"/>
      <w:pPr>
        <w:ind w:left="1761" w:hanging="116"/>
      </w:pPr>
      <w:rPr>
        <w:rFonts w:hint="default"/>
        <w:lang w:val="it-IT" w:eastAsia="en-US" w:bidi="ar-SA"/>
      </w:rPr>
    </w:lvl>
  </w:abstractNum>
  <w:abstractNum w:abstractNumId="34" w15:restartNumberingAfterBreak="0">
    <w:nsid w:val="375158A1"/>
    <w:multiLevelType w:val="hybridMultilevel"/>
    <w:tmpl w:val="9F1EE482"/>
    <w:lvl w:ilvl="0" w:tplc="00A61F36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A9F48002">
      <w:numFmt w:val="bullet"/>
      <w:lvlText w:val="•"/>
      <w:lvlJc w:val="left"/>
      <w:pPr>
        <w:ind w:left="305" w:hanging="108"/>
      </w:pPr>
      <w:rPr>
        <w:rFonts w:hint="default"/>
        <w:lang w:val="it-IT" w:eastAsia="en-US" w:bidi="ar-SA"/>
      </w:rPr>
    </w:lvl>
    <w:lvl w:ilvl="2" w:tplc="37426BB4">
      <w:numFmt w:val="bullet"/>
      <w:lvlText w:val="•"/>
      <w:lvlJc w:val="left"/>
      <w:pPr>
        <w:ind w:left="491" w:hanging="108"/>
      </w:pPr>
      <w:rPr>
        <w:rFonts w:hint="default"/>
        <w:lang w:val="it-IT" w:eastAsia="en-US" w:bidi="ar-SA"/>
      </w:rPr>
    </w:lvl>
    <w:lvl w:ilvl="3" w:tplc="5BF0953E">
      <w:numFmt w:val="bullet"/>
      <w:lvlText w:val="•"/>
      <w:lvlJc w:val="left"/>
      <w:pPr>
        <w:ind w:left="676" w:hanging="108"/>
      </w:pPr>
      <w:rPr>
        <w:rFonts w:hint="default"/>
        <w:lang w:val="it-IT" w:eastAsia="en-US" w:bidi="ar-SA"/>
      </w:rPr>
    </w:lvl>
    <w:lvl w:ilvl="4" w:tplc="F3B87FD2">
      <w:numFmt w:val="bullet"/>
      <w:lvlText w:val="•"/>
      <w:lvlJc w:val="left"/>
      <w:pPr>
        <w:ind w:left="862" w:hanging="108"/>
      </w:pPr>
      <w:rPr>
        <w:rFonts w:hint="default"/>
        <w:lang w:val="it-IT" w:eastAsia="en-US" w:bidi="ar-SA"/>
      </w:rPr>
    </w:lvl>
    <w:lvl w:ilvl="5" w:tplc="37FC28A2">
      <w:numFmt w:val="bullet"/>
      <w:lvlText w:val="•"/>
      <w:lvlJc w:val="left"/>
      <w:pPr>
        <w:ind w:left="1047" w:hanging="108"/>
      </w:pPr>
      <w:rPr>
        <w:rFonts w:hint="default"/>
        <w:lang w:val="it-IT" w:eastAsia="en-US" w:bidi="ar-SA"/>
      </w:rPr>
    </w:lvl>
    <w:lvl w:ilvl="6" w:tplc="12385794">
      <w:numFmt w:val="bullet"/>
      <w:lvlText w:val="•"/>
      <w:lvlJc w:val="left"/>
      <w:pPr>
        <w:ind w:left="1233" w:hanging="108"/>
      </w:pPr>
      <w:rPr>
        <w:rFonts w:hint="default"/>
        <w:lang w:val="it-IT" w:eastAsia="en-US" w:bidi="ar-SA"/>
      </w:rPr>
    </w:lvl>
    <w:lvl w:ilvl="7" w:tplc="49781078">
      <w:numFmt w:val="bullet"/>
      <w:lvlText w:val="•"/>
      <w:lvlJc w:val="left"/>
      <w:pPr>
        <w:ind w:left="1418" w:hanging="108"/>
      </w:pPr>
      <w:rPr>
        <w:rFonts w:hint="default"/>
        <w:lang w:val="it-IT" w:eastAsia="en-US" w:bidi="ar-SA"/>
      </w:rPr>
    </w:lvl>
    <w:lvl w:ilvl="8" w:tplc="5352F2CA">
      <w:numFmt w:val="bullet"/>
      <w:lvlText w:val="•"/>
      <w:lvlJc w:val="left"/>
      <w:pPr>
        <w:ind w:left="1604" w:hanging="108"/>
      </w:pPr>
      <w:rPr>
        <w:rFonts w:hint="default"/>
        <w:lang w:val="it-IT" w:eastAsia="en-US" w:bidi="ar-SA"/>
      </w:rPr>
    </w:lvl>
  </w:abstractNum>
  <w:abstractNum w:abstractNumId="35" w15:restartNumberingAfterBreak="0">
    <w:nsid w:val="37697752"/>
    <w:multiLevelType w:val="hybridMultilevel"/>
    <w:tmpl w:val="9136546A"/>
    <w:lvl w:ilvl="0" w:tplc="E8025230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607E2E80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39747DEC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27F8B882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DF80C986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AA6EC672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88FCA148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D22EA5AE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8D823174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36" w15:restartNumberingAfterBreak="0">
    <w:nsid w:val="3A213A9B"/>
    <w:multiLevelType w:val="hybridMultilevel"/>
    <w:tmpl w:val="1790688E"/>
    <w:lvl w:ilvl="0" w:tplc="82D6D120">
      <w:numFmt w:val="bullet"/>
      <w:lvlText w:val="•"/>
      <w:lvlJc w:val="left"/>
      <w:pPr>
        <w:ind w:left="112" w:hanging="106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4244B3E4">
      <w:numFmt w:val="bullet"/>
      <w:lvlText w:val="•"/>
      <w:lvlJc w:val="left"/>
      <w:pPr>
        <w:ind w:left="325" w:hanging="106"/>
      </w:pPr>
      <w:rPr>
        <w:rFonts w:hint="default"/>
        <w:lang w:val="it-IT" w:eastAsia="en-US" w:bidi="ar-SA"/>
      </w:rPr>
    </w:lvl>
    <w:lvl w:ilvl="2" w:tplc="B88A22FA">
      <w:numFmt w:val="bullet"/>
      <w:lvlText w:val="•"/>
      <w:lvlJc w:val="left"/>
      <w:pPr>
        <w:ind w:left="530" w:hanging="106"/>
      </w:pPr>
      <w:rPr>
        <w:rFonts w:hint="default"/>
        <w:lang w:val="it-IT" w:eastAsia="en-US" w:bidi="ar-SA"/>
      </w:rPr>
    </w:lvl>
    <w:lvl w:ilvl="3" w:tplc="357C1F66">
      <w:numFmt w:val="bullet"/>
      <w:lvlText w:val="•"/>
      <w:lvlJc w:val="left"/>
      <w:pPr>
        <w:ind w:left="735" w:hanging="106"/>
      </w:pPr>
      <w:rPr>
        <w:rFonts w:hint="default"/>
        <w:lang w:val="it-IT" w:eastAsia="en-US" w:bidi="ar-SA"/>
      </w:rPr>
    </w:lvl>
    <w:lvl w:ilvl="4" w:tplc="1848F762">
      <w:numFmt w:val="bullet"/>
      <w:lvlText w:val="•"/>
      <w:lvlJc w:val="left"/>
      <w:pPr>
        <w:ind w:left="940" w:hanging="106"/>
      </w:pPr>
      <w:rPr>
        <w:rFonts w:hint="default"/>
        <w:lang w:val="it-IT" w:eastAsia="en-US" w:bidi="ar-SA"/>
      </w:rPr>
    </w:lvl>
    <w:lvl w:ilvl="5" w:tplc="0F9662FC">
      <w:numFmt w:val="bullet"/>
      <w:lvlText w:val="•"/>
      <w:lvlJc w:val="left"/>
      <w:pPr>
        <w:ind w:left="1146" w:hanging="106"/>
      </w:pPr>
      <w:rPr>
        <w:rFonts w:hint="default"/>
        <w:lang w:val="it-IT" w:eastAsia="en-US" w:bidi="ar-SA"/>
      </w:rPr>
    </w:lvl>
    <w:lvl w:ilvl="6" w:tplc="BACA810A">
      <w:numFmt w:val="bullet"/>
      <w:lvlText w:val="•"/>
      <w:lvlJc w:val="left"/>
      <w:pPr>
        <w:ind w:left="1351" w:hanging="106"/>
      </w:pPr>
      <w:rPr>
        <w:rFonts w:hint="default"/>
        <w:lang w:val="it-IT" w:eastAsia="en-US" w:bidi="ar-SA"/>
      </w:rPr>
    </w:lvl>
    <w:lvl w:ilvl="7" w:tplc="D7EAB740">
      <w:numFmt w:val="bullet"/>
      <w:lvlText w:val="•"/>
      <w:lvlJc w:val="left"/>
      <w:pPr>
        <w:ind w:left="1556" w:hanging="106"/>
      </w:pPr>
      <w:rPr>
        <w:rFonts w:hint="default"/>
        <w:lang w:val="it-IT" w:eastAsia="en-US" w:bidi="ar-SA"/>
      </w:rPr>
    </w:lvl>
    <w:lvl w:ilvl="8" w:tplc="8C2AB8B2">
      <w:numFmt w:val="bullet"/>
      <w:lvlText w:val="•"/>
      <w:lvlJc w:val="left"/>
      <w:pPr>
        <w:ind w:left="1761" w:hanging="106"/>
      </w:pPr>
      <w:rPr>
        <w:rFonts w:hint="default"/>
        <w:lang w:val="it-IT" w:eastAsia="en-US" w:bidi="ar-SA"/>
      </w:rPr>
    </w:lvl>
  </w:abstractNum>
  <w:abstractNum w:abstractNumId="37" w15:restartNumberingAfterBreak="0">
    <w:nsid w:val="3A691DFE"/>
    <w:multiLevelType w:val="hybridMultilevel"/>
    <w:tmpl w:val="C096E9F2"/>
    <w:lvl w:ilvl="0" w:tplc="7B6EA600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DB6EB17E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DA7AF6EA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3488A9FA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4B22BBEA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94620970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7D3A9AE6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EF60D93C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79F630C2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38" w15:restartNumberingAfterBreak="0">
    <w:nsid w:val="3AEB1656"/>
    <w:multiLevelType w:val="hybridMultilevel"/>
    <w:tmpl w:val="4CF0085C"/>
    <w:lvl w:ilvl="0" w:tplc="174AB790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A7609C28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23ACFA34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46B61940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EAFA1C64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99FE1EA4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F1C009E0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30605EC2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A6EEA4D2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39" w15:restartNumberingAfterBreak="0">
    <w:nsid w:val="3BB12538"/>
    <w:multiLevelType w:val="hybridMultilevel"/>
    <w:tmpl w:val="35206524"/>
    <w:lvl w:ilvl="0" w:tplc="B34CF002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3C4825E2">
      <w:numFmt w:val="bullet"/>
      <w:lvlText w:val="•"/>
      <w:lvlJc w:val="left"/>
      <w:pPr>
        <w:ind w:left="197" w:hanging="104"/>
      </w:pPr>
      <w:rPr>
        <w:rFonts w:hint="default"/>
        <w:lang w:val="it-IT" w:eastAsia="en-US" w:bidi="ar-SA"/>
      </w:rPr>
    </w:lvl>
    <w:lvl w:ilvl="2" w:tplc="B0368C82">
      <w:numFmt w:val="bullet"/>
      <w:lvlText w:val="•"/>
      <w:lvlJc w:val="left"/>
      <w:pPr>
        <w:ind w:left="395" w:hanging="104"/>
      </w:pPr>
      <w:rPr>
        <w:rFonts w:hint="default"/>
        <w:lang w:val="it-IT" w:eastAsia="en-US" w:bidi="ar-SA"/>
      </w:rPr>
    </w:lvl>
    <w:lvl w:ilvl="3" w:tplc="CF64C28E">
      <w:numFmt w:val="bullet"/>
      <w:lvlText w:val="•"/>
      <w:lvlJc w:val="left"/>
      <w:pPr>
        <w:ind w:left="592" w:hanging="104"/>
      </w:pPr>
      <w:rPr>
        <w:rFonts w:hint="default"/>
        <w:lang w:val="it-IT" w:eastAsia="en-US" w:bidi="ar-SA"/>
      </w:rPr>
    </w:lvl>
    <w:lvl w:ilvl="4" w:tplc="3AEE2B06">
      <w:numFmt w:val="bullet"/>
      <w:lvlText w:val="•"/>
      <w:lvlJc w:val="left"/>
      <w:pPr>
        <w:ind w:left="790" w:hanging="104"/>
      </w:pPr>
      <w:rPr>
        <w:rFonts w:hint="default"/>
        <w:lang w:val="it-IT" w:eastAsia="en-US" w:bidi="ar-SA"/>
      </w:rPr>
    </w:lvl>
    <w:lvl w:ilvl="5" w:tplc="FAA41BBE">
      <w:numFmt w:val="bullet"/>
      <w:lvlText w:val="•"/>
      <w:lvlJc w:val="left"/>
      <w:pPr>
        <w:ind w:left="987" w:hanging="104"/>
      </w:pPr>
      <w:rPr>
        <w:rFonts w:hint="default"/>
        <w:lang w:val="it-IT" w:eastAsia="en-US" w:bidi="ar-SA"/>
      </w:rPr>
    </w:lvl>
    <w:lvl w:ilvl="6" w:tplc="BA583116">
      <w:numFmt w:val="bullet"/>
      <w:lvlText w:val="•"/>
      <w:lvlJc w:val="left"/>
      <w:pPr>
        <w:ind w:left="1185" w:hanging="104"/>
      </w:pPr>
      <w:rPr>
        <w:rFonts w:hint="default"/>
        <w:lang w:val="it-IT" w:eastAsia="en-US" w:bidi="ar-SA"/>
      </w:rPr>
    </w:lvl>
    <w:lvl w:ilvl="7" w:tplc="90F0C59C">
      <w:numFmt w:val="bullet"/>
      <w:lvlText w:val="•"/>
      <w:lvlJc w:val="left"/>
      <w:pPr>
        <w:ind w:left="1382" w:hanging="104"/>
      </w:pPr>
      <w:rPr>
        <w:rFonts w:hint="default"/>
        <w:lang w:val="it-IT" w:eastAsia="en-US" w:bidi="ar-SA"/>
      </w:rPr>
    </w:lvl>
    <w:lvl w:ilvl="8" w:tplc="9E7A4688">
      <w:numFmt w:val="bullet"/>
      <w:lvlText w:val="•"/>
      <w:lvlJc w:val="left"/>
      <w:pPr>
        <w:ind w:left="1580" w:hanging="104"/>
      </w:pPr>
      <w:rPr>
        <w:rFonts w:hint="default"/>
        <w:lang w:val="it-IT" w:eastAsia="en-US" w:bidi="ar-SA"/>
      </w:rPr>
    </w:lvl>
  </w:abstractNum>
  <w:abstractNum w:abstractNumId="40" w15:restartNumberingAfterBreak="0">
    <w:nsid w:val="3C321A8B"/>
    <w:multiLevelType w:val="hybridMultilevel"/>
    <w:tmpl w:val="D30CF38E"/>
    <w:lvl w:ilvl="0" w:tplc="1834C414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AA74CA58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10E0DDEA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F7E49EAE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097A02E2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F282F466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A26A46CE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E166972A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A3CA1CE0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41" w15:restartNumberingAfterBreak="0">
    <w:nsid w:val="3C8C1878"/>
    <w:multiLevelType w:val="hybridMultilevel"/>
    <w:tmpl w:val="C8D65BC0"/>
    <w:lvl w:ilvl="0" w:tplc="4D0422DC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9B5C803C">
      <w:numFmt w:val="bullet"/>
      <w:lvlText w:val="•"/>
      <w:lvlJc w:val="left"/>
      <w:pPr>
        <w:ind w:left="305" w:hanging="108"/>
      </w:pPr>
      <w:rPr>
        <w:rFonts w:hint="default"/>
        <w:lang w:val="it-IT" w:eastAsia="en-US" w:bidi="ar-SA"/>
      </w:rPr>
    </w:lvl>
    <w:lvl w:ilvl="2" w:tplc="DCA410D4">
      <w:numFmt w:val="bullet"/>
      <w:lvlText w:val="•"/>
      <w:lvlJc w:val="left"/>
      <w:pPr>
        <w:ind w:left="491" w:hanging="108"/>
      </w:pPr>
      <w:rPr>
        <w:rFonts w:hint="default"/>
        <w:lang w:val="it-IT" w:eastAsia="en-US" w:bidi="ar-SA"/>
      </w:rPr>
    </w:lvl>
    <w:lvl w:ilvl="3" w:tplc="D476330A">
      <w:numFmt w:val="bullet"/>
      <w:lvlText w:val="•"/>
      <w:lvlJc w:val="left"/>
      <w:pPr>
        <w:ind w:left="676" w:hanging="108"/>
      </w:pPr>
      <w:rPr>
        <w:rFonts w:hint="default"/>
        <w:lang w:val="it-IT" w:eastAsia="en-US" w:bidi="ar-SA"/>
      </w:rPr>
    </w:lvl>
    <w:lvl w:ilvl="4" w:tplc="824041D8">
      <w:numFmt w:val="bullet"/>
      <w:lvlText w:val="•"/>
      <w:lvlJc w:val="left"/>
      <w:pPr>
        <w:ind w:left="862" w:hanging="108"/>
      </w:pPr>
      <w:rPr>
        <w:rFonts w:hint="default"/>
        <w:lang w:val="it-IT" w:eastAsia="en-US" w:bidi="ar-SA"/>
      </w:rPr>
    </w:lvl>
    <w:lvl w:ilvl="5" w:tplc="4F8AE6C2">
      <w:numFmt w:val="bullet"/>
      <w:lvlText w:val="•"/>
      <w:lvlJc w:val="left"/>
      <w:pPr>
        <w:ind w:left="1047" w:hanging="108"/>
      </w:pPr>
      <w:rPr>
        <w:rFonts w:hint="default"/>
        <w:lang w:val="it-IT" w:eastAsia="en-US" w:bidi="ar-SA"/>
      </w:rPr>
    </w:lvl>
    <w:lvl w:ilvl="6" w:tplc="559A88F2">
      <w:numFmt w:val="bullet"/>
      <w:lvlText w:val="•"/>
      <w:lvlJc w:val="left"/>
      <w:pPr>
        <w:ind w:left="1233" w:hanging="108"/>
      </w:pPr>
      <w:rPr>
        <w:rFonts w:hint="default"/>
        <w:lang w:val="it-IT" w:eastAsia="en-US" w:bidi="ar-SA"/>
      </w:rPr>
    </w:lvl>
    <w:lvl w:ilvl="7" w:tplc="320698C4">
      <w:numFmt w:val="bullet"/>
      <w:lvlText w:val="•"/>
      <w:lvlJc w:val="left"/>
      <w:pPr>
        <w:ind w:left="1418" w:hanging="108"/>
      </w:pPr>
      <w:rPr>
        <w:rFonts w:hint="default"/>
        <w:lang w:val="it-IT" w:eastAsia="en-US" w:bidi="ar-SA"/>
      </w:rPr>
    </w:lvl>
    <w:lvl w:ilvl="8" w:tplc="3DA2E196">
      <w:numFmt w:val="bullet"/>
      <w:lvlText w:val="•"/>
      <w:lvlJc w:val="left"/>
      <w:pPr>
        <w:ind w:left="1604" w:hanging="108"/>
      </w:pPr>
      <w:rPr>
        <w:rFonts w:hint="default"/>
        <w:lang w:val="it-IT" w:eastAsia="en-US" w:bidi="ar-SA"/>
      </w:rPr>
    </w:lvl>
  </w:abstractNum>
  <w:abstractNum w:abstractNumId="42" w15:restartNumberingAfterBreak="0">
    <w:nsid w:val="3CD61117"/>
    <w:multiLevelType w:val="hybridMultilevel"/>
    <w:tmpl w:val="90266C3A"/>
    <w:lvl w:ilvl="0" w:tplc="5734C83A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1492A04C">
      <w:numFmt w:val="bullet"/>
      <w:lvlText w:val="•"/>
      <w:lvlJc w:val="left"/>
      <w:pPr>
        <w:ind w:left="217" w:hanging="108"/>
      </w:pPr>
      <w:rPr>
        <w:rFonts w:hint="default"/>
        <w:lang w:val="it-IT" w:eastAsia="en-US" w:bidi="ar-SA"/>
      </w:rPr>
    </w:lvl>
    <w:lvl w:ilvl="2" w:tplc="EE6A04E2">
      <w:numFmt w:val="bullet"/>
      <w:lvlText w:val="•"/>
      <w:lvlJc w:val="left"/>
      <w:pPr>
        <w:ind w:left="434" w:hanging="108"/>
      </w:pPr>
      <w:rPr>
        <w:rFonts w:hint="default"/>
        <w:lang w:val="it-IT" w:eastAsia="en-US" w:bidi="ar-SA"/>
      </w:rPr>
    </w:lvl>
    <w:lvl w:ilvl="3" w:tplc="92C6319C">
      <w:numFmt w:val="bullet"/>
      <w:lvlText w:val="•"/>
      <w:lvlJc w:val="left"/>
      <w:pPr>
        <w:ind w:left="651" w:hanging="108"/>
      </w:pPr>
      <w:rPr>
        <w:rFonts w:hint="default"/>
        <w:lang w:val="it-IT" w:eastAsia="en-US" w:bidi="ar-SA"/>
      </w:rPr>
    </w:lvl>
    <w:lvl w:ilvl="4" w:tplc="78F242E4">
      <w:numFmt w:val="bullet"/>
      <w:lvlText w:val="•"/>
      <w:lvlJc w:val="left"/>
      <w:pPr>
        <w:ind w:left="868" w:hanging="108"/>
      </w:pPr>
      <w:rPr>
        <w:rFonts w:hint="default"/>
        <w:lang w:val="it-IT" w:eastAsia="en-US" w:bidi="ar-SA"/>
      </w:rPr>
    </w:lvl>
    <w:lvl w:ilvl="5" w:tplc="A31E4528">
      <w:numFmt w:val="bullet"/>
      <w:lvlText w:val="•"/>
      <w:lvlJc w:val="left"/>
      <w:pPr>
        <w:ind w:left="1086" w:hanging="108"/>
      </w:pPr>
      <w:rPr>
        <w:rFonts w:hint="default"/>
        <w:lang w:val="it-IT" w:eastAsia="en-US" w:bidi="ar-SA"/>
      </w:rPr>
    </w:lvl>
    <w:lvl w:ilvl="6" w:tplc="95103152">
      <w:numFmt w:val="bullet"/>
      <w:lvlText w:val="•"/>
      <w:lvlJc w:val="left"/>
      <w:pPr>
        <w:ind w:left="1303" w:hanging="108"/>
      </w:pPr>
      <w:rPr>
        <w:rFonts w:hint="default"/>
        <w:lang w:val="it-IT" w:eastAsia="en-US" w:bidi="ar-SA"/>
      </w:rPr>
    </w:lvl>
    <w:lvl w:ilvl="7" w:tplc="A704B47C">
      <w:numFmt w:val="bullet"/>
      <w:lvlText w:val="•"/>
      <w:lvlJc w:val="left"/>
      <w:pPr>
        <w:ind w:left="1520" w:hanging="108"/>
      </w:pPr>
      <w:rPr>
        <w:rFonts w:hint="default"/>
        <w:lang w:val="it-IT" w:eastAsia="en-US" w:bidi="ar-SA"/>
      </w:rPr>
    </w:lvl>
    <w:lvl w:ilvl="8" w:tplc="96EA26CA">
      <w:numFmt w:val="bullet"/>
      <w:lvlText w:val="•"/>
      <w:lvlJc w:val="left"/>
      <w:pPr>
        <w:ind w:left="1737" w:hanging="108"/>
      </w:pPr>
      <w:rPr>
        <w:rFonts w:hint="default"/>
        <w:lang w:val="it-IT" w:eastAsia="en-US" w:bidi="ar-SA"/>
      </w:rPr>
    </w:lvl>
  </w:abstractNum>
  <w:abstractNum w:abstractNumId="43" w15:restartNumberingAfterBreak="0">
    <w:nsid w:val="3DD71688"/>
    <w:multiLevelType w:val="hybridMultilevel"/>
    <w:tmpl w:val="3ED249DC"/>
    <w:lvl w:ilvl="0" w:tplc="0694C76A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D7B28646">
      <w:numFmt w:val="bullet"/>
      <w:lvlText w:val="•"/>
      <w:lvlJc w:val="left"/>
      <w:pPr>
        <w:ind w:left="198" w:hanging="108"/>
      </w:pPr>
      <w:rPr>
        <w:rFonts w:hint="default"/>
        <w:lang w:val="it-IT" w:eastAsia="en-US" w:bidi="ar-SA"/>
      </w:rPr>
    </w:lvl>
    <w:lvl w:ilvl="2" w:tplc="D0303F1C">
      <w:numFmt w:val="bullet"/>
      <w:lvlText w:val="•"/>
      <w:lvlJc w:val="left"/>
      <w:pPr>
        <w:ind w:left="397" w:hanging="108"/>
      </w:pPr>
      <w:rPr>
        <w:rFonts w:hint="default"/>
        <w:lang w:val="it-IT" w:eastAsia="en-US" w:bidi="ar-SA"/>
      </w:rPr>
    </w:lvl>
    <w:lvl w:ilvl="3" w:tplc="98625058">
      <w:numFmt w:val="bullet"/>
      <w:lvlText w:val="•"/>
      <w:lvlJc w:val="left"/>
      <w:pPr>
        <w:ind w:left="595" w:hanging="108"/>
      </w:pPr>
      <w:rPr>
        <w:rFonts w:hint="default"/>
        <w:lang w:val="it-IT" w:eastAsia="en-US" w:bidi="ar-SA"/>
      </w:rPr>
    </w:lvl>
    <w:lvl w:ilvl="4" w:tplc="A7EC88D8">
      <w:numFmt w:val="bullet"/>
      <w:lvlText w:val="•"/>
      <w:lvlJc w:val="left"/>
      <w:pPr>
        <w:ind w:left="794" w:hanging="108"/>
      </w:pPr>
      <w:rPr>
        <w:rFonts w:hint="default"/>
        <w:lang w:val="it-IT" w:eastAsia="en-US" w:bidi="ar-SA"/>
      </w:rPr>
    </w:lvl>
    <w:lvl w:ilvl="5" w:tplc="3F74BEB8">
      <w:numFmt w:val="bullet"/>
      <w:lvlText w:val="•"/>
      <w:lvlJc w:val="left"/>
      <w:pPr>
        <w:ind w:left="992" w:hanging="108"/>
      </w:pPr>
      <w:rPr>
        <w:rFonts w:hint="default"/>
        <w:lang w:val="it-IT" w:eastAsia="en-US" w:bidi="ar-SA"/>
      </w:rPr>
    </w:lvl>
    <w:lvl w:ilvl="6" w:tplc="2342DE16">
      <w:numFmt w:val="bullet"/>
      <w:lvlText w:val="•"/>
      <w:lvlJc w:val="left"/>
      <w:pPr>
        <w:ind w:left="1191" w:hanging="108"/>
      </w:pPr>
      <w:rPr>
        <w:rFonts w:hint="default"/>
        <w:lang w:val="it-IT" w:eastAsia="en-US" w:bidi="ar-SA"/>
      </w:rPr>
    </w:lvl>
    <w:lvl w:ilvl="7" w:tplc="91DC2D98">
      <w:numFmt w:val="bullet"/>
      <w:lvlText w:val="•"/>
      <w:lvlJc w:val="left"/>
      <w:pPr>
        <w:ind w:left="1389" w:hanging="108"/>
      </w:pPr>
      <w:rPr>
        <w:rFonts w:hint="default"/>
        <w:lang w:val="it-IT" w:eastAsia="en-US" w:bidi="ar-SA"/>
      </w:rPr>
    </w:lvl>
    <w:lvl w:ilvl="8" w:tplc="A1943732">
      <w:numFmt w:val="bullet"/>
      <w:lvlText w:val="•"/>
      <w:lvlJc w:val="left"/>
      <w:pPr>
        <w:ind w:left="1588" w:hanging="108"/>
      </w:pPr>
      <w:rPr>
        <w:rFonts w:hint="default"/>
        <w:lang w:val="it-IT" w:eastAsia="en-US" w:bidi="ar-SA"/>
      </w:rPr>
    </w:lvl>
  </w:abstractNum>
  <w:abstractNum w:abstractNumId="44" w15:restartNumberingAfterBreak="0">
    <w:nsid w:val="3E5055B2"/>
    <w:multiLevelType w:val="hybridMultilevel"/>
    <w:tmpl w:val="CF58F680"/>
    <w:lvl w:ilvl="0" w:tplc="2D962886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03B0C3D6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6B1EEF7E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415A8288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05A6139E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003EA6B4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BEA428CE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A9C68D92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7D74543A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45" w15:restartNumberingAfterBreak="0">
    <w:nsid w:val="40B947E1"/>
    <w:multiLevelType w:val="hybridMultilevel"/>
    <w:tmpl w:val="74AEBDE0"/>
    <w:lvl w:ilvl="0" w:tplc="B3A8C16C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CA7A6266">
      <w:numFmt w:val="bullet"/>
      <w:lvlText w:val="•"/>
      <w:lvlJc w:val="left"/>
      <w:pPr>
        <w:ind w:left="217" w:hanging="108"/>
      </w:pPr>
      <w:rPr>
        <w:rFonts w:hint="default"/>
        <w:lang w:val="it-IT" w:eastAsia="en-US" w:bidi="ar-SA"/>
      </w:rPr>
    </w:lvl>
    <w:lvl w:ilvl="2" w:tplc="50A2D830">
      <w:numFmt w:val="bullet"/>
      <w:lvlText w:val="•"/>
      <w:lvlJc w:val="left"/>
      <w:pPr>
        <w:ind w:left="434" w:hanging="108"/>
      </w:pPr>
      <w:rPr>
        <w:rFonts w:hint="default"/>
        <w:lang w:val="it-IT" w:eastAsia="en-US" w:bidi="ar-SA"/>
      </w:rPr>
    </w:lvl>
    <w:lvl w:ilvl="3" w:tplc="3FA2A268">
      <w:numFmt w:val="bullet"/>
      <w:lvlText w:val="•"/>
      <w:lvlJc w:val="left"/>
      <w:pPr>
        <w:ind w:left="651" w:hanging="108"/>
      </w:pPr>
      <w:rPr>
        <w:rFonts w:hint="default"/>
        <w:lang w:val="it-IT" w:eastAsia="en-US" w:bidi="ar-SA"/>
      </w:rPr>
    </w:lvl>
    <w:lvl w:ilvl="4" w:tplc="DF740E70">
      <w:numFmt w:val="bullet"/>
      <w:lvlText w:val="•"/>
      <w:lvlJc w:val="left"/>
      <w:pPr>
        <w:ind w:left="868" w:hanging="108"/>
      </w:pPr>
      <w:rPr>
        <w:rFonts w:hint="default"/>
        <w:lang w:val="it-IT" w:eastAsia="en-US" w:bidi="ar-SA"/>
      </w:rPr>
    </w:lvl>
    <w:lvl w:ilvl="5" w:tplc="2ACE826E">
      <w:numFmt w:val="bullet"/>
      <w:lvlText w:val="•"/>
      <w:lvlJc w:val="left"/>
      <w:pPr>
        <w:ind w:left="1086" w:hanging="108"/>
      </w:pPr>
      <w:rPr>
        <w:rFonts w:hint="default"/>
        <w:lang w:val="it-IT" w:eastAsia="en-US" w:bidi="ar-SA"/>
      </w:rPr>
    </w:lvl>
    <w:lvl w:ilvl="6" w:tplc="14B249E4">
      <w:numFmt w:val="bullet"/>
      <w:lvlText w:val="•"/>
      <w:lvlJc w:val="left"/>
      <w:pPr>
        <w:ind w:left="1303" w:hanging="108"/>
      </w:pPr>
      <w:rPr>
        <w:rFonts w:hint="default"/>
        <w:lang w:val="it-IT" w:eastAsia="en-US" w:bidi="ar-SA"/>
      </w:rPr>
    </w:lvl>
    <w:lvl w:ilvl="7" w:tplc="063A5D00">
      <w:numFmt w:val="bullet"/>
      <w:lvlText w:val="•"/>
      <w:lvlJc w:val="left"/>
      <w:pPr>
        <w:ind w:left="1520" w:hanging="108"/>
      </w:pPr>
      <w:rPr>
        <w:rFonts w:hint="default"/>
        <w:lang w:val="it-IT" w:eastAsia="en-US" w:bidi="ar-SA"/>
      </w:rPr>
    </w:lvl>
    <w:lvl w:ilvl="8" w:tplc="4A76130A">
      <w:numFmt w:val="bullet"/>
      <w:lvlText w:val="•"/>
      <w:lvlJc w:val="left"/>
      <w:pPr>
        <w:ind w:left="1737" w:hanging="108"/>
      </w:pPr>
      <w:rPr>
        <w:rFonts w:hint="default"/>
        <w:lang w:val="it-IT" w:eastAsia="en-US" w:bidi="ar-SA"/>
      </w:rPr>
    </w:lvl>
  </w:abstractNum>
  <w:abstractNum w:abstractNumId="46" w15:restartNumberingAfterBreak="0">
    <w:nsid w:val="40CF7485"/>
    <w:multiLevelType w:val="hybridMultilevel"/>
    <w:tmpl w:val="B172CFF0"/>
    <w:lvl w:ilvl="0" w:tplc="CD26AA06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70CEE76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DFB0E658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7D768B3E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69929BE6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3EBAB6AA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4B882112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1B54D598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B61008C2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47" w15:restartNumberingAfterBreak="0">
    <w:nsid w:val="40EB3050"/>
    <w:multiLevelType w:val="hybridMultilevel"/>
    <w:tmpl w:val="623AD3CA"/>
    <w:lvl w:ilvl="0" w:tplc="924AA93C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0F50E32C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BE3EF700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58A66040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D7F4383E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FA565590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E90E64DE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198C6E44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853AA500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48" w15:restartNumberingAfterBreak="0">
    <w:nsid w:val="41A17CF1"/>
    <w:multiLevelType w:val="hybridMultilevel"/>
    <w:tmpl w:val="0952C924"/>
    <w:lvl w:ilvl="0" w:tplc="E6C6E97C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02D4C78C">
      <w:numFmt w:val="bullet"/>
      <w:lvlText w:val="•"/>
      <w:lvlJc w:val="left"/>
      <w:pPr>
        <w:ind w:left="197" w:hanging="104"/>
      </w:pPr>
      <w:rPr>
        <w:rFonts w:hint="default"/>
        <w:lang w:val="it-IT" w:eastAsia="en-US" w:bidi="ar-SA"/>
      </w:rPr>
    </w:lvl>
    <w:lvl w:ilvl="2" w:tplc="E6504EE4">
      <w:numFmt w:val="bullet"/>
      <w:lvlText w:val="•"/>
      <w:lvlJc w:val="left"/>
      <w:pPr>
        <w:ind w:left="395" w:hanging="104"/>
      </w:pPr>
      <w:rPr>
        <w:rFonts w:hint="default"/>
        <w:lang w:val="it-IT" w:eastAsia="en-US" w:bidi="ar-SA"/>
      </w:rPr>
    </w:lvl>
    <w:lvl w:ilvl="3" w:tplc="D3529F30">
      <w:numFmt w:val="bullet"/>
      <w:lvlText w:val="•"/>
      <w:lvlJc w:val="left"/>
      <w:pPr>
        <w:ind w:left="592" w:hanging="104"/>
      </w:pPr>
      <w:rPr>
        <w:rFonts w:hint="default"/>
        <w:lang w:val="it-IT" w:eastAsia="en-US" w:bidi="ar-SA"/>
      </w:rPr>
    </w:lvl>
    <w:lvl w:ilvl="4" w:tplc="5B9C064A">
      <w:numFmt w:val="bullet"/>
      <w:lvlText w:val="•"/>
      <w:lvlJc w:val="left"/>
      <w:pPr>
        <w:ind w:left="790" w:hanging="104"/>
      </w:pPr>
      <w:rPr>
        <w:rFonts w:hint="default"/>
        <w:lang w:val="it-IT" w:eastAsia="en-US" w:bidi="ar-SA"/>
      </w:rPr>
    </w:lvl>
    <w:lvl w:ilvl="5" w:tplc="8B7C7D96">
      <w:numFmt w:val="bullet"/>
      <w:lvlText w:val="•"/>
      <w:lvlJc w:val="left"/>
      <w:pPr>
        <w:ind w:left="987" w:hanging="104"/>
      </w:pPr>
      <w:rPr>
        <w:rFonts w:hint="default"/>
        <w:lang w:val="it-IT" w:eastAsia="en-US" w:bidi="ar-SA"/>
      </w:rPr>
    </w:lvl>
    <w:lvl w:ilvl="6" w:tplc="4BBCDAAA">
      <w:numFmt w:val="bullet"/>
      <w:lvlText w:val="•"/>
      <w:lvlJc w:val="left"/>
      <w:pPr>
        <w:ind w:left="1185" w:hanging="104"/>
      </w:pPr>
      <w:rPr>
        <w:rFonts w:hint="default"/>
        <w:lang w:val="it-IT" w:eastAsia="en-US" w:bidi="ar-SA"/>
      </w:rPr>
    </w:lvl>
    <w:lvl w:ilvl="7" w:tplc="6900A9E4">
      <w:numFmt w:val="bullet"/>
      <w:lvlText w:val="•"/>
      <w:lvlJc w:val="left"/>
      <w:pPr>
        <w:ind w:left="1382" w:hanging="104"/>
      </w:pPr>
      <w:rPr>
        <w:rFonts w:hint="default"/>
        <w:lang w:val="it-IT" w:eastAsia="en-US" w:bidi="ar-SA"/>
      </w:rPr>
    </w:lvl>
    <w:lvl w:ilvl="8" w:tplc="21EA6152">
      <w:numFmt w:val="bullet"/>
      <w:lvlText w:val="•"/>
      <w:lvlJc w:val="left"/>
      <w:pPr>
        <w:ind w:left="1580" w:hanging="104"/>
      </w:pPr>
      <w:rPr>
        <w:rFonts w:hint="default"/>
        <w:lang w:val="it-IT" w:eastAsia="en-US" w:bidi="ar-SA"/>
      </w:rPr>
    </w:lvl>
  </w:abstractNum>
  <w:abstractNum w:abstractNumId="49" w15:restartNumberingAfterBreak="0">
    <w:nsid w:val="41C439D1"/>
    <w:multiLevelType w:val="hybridMultilevel"/>
    <w:tmpl w:val="945C0C36"/>
    <w:lvl w:ilvl="0" w:tplc="C914C060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D2080A9E">
      <w:numFmt w:val="bullet"/>
      <w:lvlText w:val="•"/>
      <w:lvlJc w:val="left"/>
      <w:pPr>
        <w:ind w:left="254" w:hanging="104"/>
      </w:pPr>
      <w:rPr>
        <w:rFonts w:hint="default"/>
        <w:lang w:val="it-IT" w:eastAsia="en-US" w:bidi="ar-SA"/>
      </w:rPr>
    </w:lvl>
    <w:lvl w:ilvl="2" w:tplc="96582AD6">
      <w:numFmt w:val="bullet"/>
      <w:lvlText w:val="•"/>
      <w:lvlJc w:val="left"/>
      <w:pPr>
        <w:ind w:left="508" w:hanging="104"/>
      </w:pPr>
      <w:rPr>
        <w:rFonts w:hint="default"/>
        <w:lang w:val="it-IT" w:eastAsia="en-US" w:bidi="ar-SA"/>
      </w:rPr>
    </w:lvl>
    <w:lvl w:ilvl="3" w:tplc="A886CE10">
      <w:numFmt w:val="bullet"/>
      <w:lvlText w:val="•"/>
      <w:lvlJc w:val="left"/>
      <w:pPr>
        <w:ind w:left="762" w:hanging="104"/>
      </w:pPr>
      <w:rPr>
        <w:rFonts w:hint="default"/>
        <w:lang w:val="it-IT" w:eastAsia="en-US" w:bidi="ar-SA"/>
      </w:rPr>
    </w:lvl>
    <w:lvl w:ilvl="4" w:tplc="D056321A">
      <w:numFmt w:val="bullet"/>
      <w:lvlText w:val="•"/>
      <w:lvlJc w:val="left"/>
      <w:pPr>
        <w:ind w:left="1016" w:hanging="104"/>
      </w:pPr>
      <w:rPr>
        <w:rFonts w:hint="default"/>
        <w:lang w:val="it-IT" w:eastAsia="en-US" w:bidi="ar-SA"/>
      </w:rPr>
    </w:lvl>
    <w:lvl w:ilvl="5" w:tplc="5B2E6958">
      <w:numFmt w:val="bullet"/>
      <w:lvlText w:val="•"/>
      <w:lvlJc w:val="left"/>
      <w:pPr>
        <w:ind w:left="1270" w:hanging="104"/>
      </w:pPr>
      <w:rPr>
        <w:rFonts w:hint="default"/>
        <w:lang w:val="it-IT" w:eastAsia="en-US" w:bidi="ar-SA"/>
      </w:rPr>
    </w:lvl>
    <w:lvl w:ilvl="6" w:tplc="C6B82842">
      <w:numFmt w:val="bullet"/>
      <w:lvlText w:val="•"/>
      <w:lvlJc w:val="left"/>
      <w:pPr>
        <w:ind w:left="1524" w:hanging="104"/>
      </w:pPr>
      <w:rPr>
        <w:rFonts w:hint="default"/>
        <w:lang w:val="it-IT" w:eastAsia="en-US" w:bidi="ar-SA"/>
      </w:rPr>
    </w:lvl>
    <w:lvl w:ilvl="7" w:tplc="D8E43C2C">
      <w:numFmt w:val="bullet"/>
      <w:lvlText w:val="•"/>
      <w:lvlJc w:val="left"/>
      <w:pPr>
        <w:ind w:left="1778" w:hanging="104"/>
      </w:pPr>
      <w:rPr>
        <w:rFonts w:hint="default"/>
        <w:lang w:val="it-IT" w:eastAsia="en-US" w:bidi="ar-SA"/>
      </w:rPr>
    </w:lvl>
    <w:lvl w:ilvl="8" w:tplc="F4006208">
      <w:numFmt w:val="bullet"/>
      <w:lvlText w:val="•"/>
      <w:lvlJc w:val="left"/>
      <w:pPr>
        <w:ind w:left="2032" w:hanging="104"/>
      </w:pPr>
      <w:rPr>
        <w:rFonts w:hint="default"/>
        <w:lang w:val="it-IT" w:eastAsia="en-US" w:bidi="ar-SA"/>
      </w:rPr>
    </w:lvl>
  </w:abstractNum>
  <w:abstractNum w:abstractNumId="50" w15:restartNumberingAfterBreak="0">
    <w:nsid w:val="42E466ED"/>
    <w:multiLevelType w:val="hybridMultilevel"/>
    <w:tmpl w:val="A8B261AC"/>
    <w:lvl w:ilvl="0" w:tplc="82765E3C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B846088E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97B22800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F7CA81BA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1C8A656A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1D0E1826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CB7A9FEC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A52AEF28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65B692A8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51" w15:restartNumberingAfterBreak="0">
    <w:nsid w:val="44966B60"/>
    <w:multiLevelType w:val="hybridMultilevel"/>
    <w:tmpl w:val="2FE82922"/>
    <w:lvl w:ilvl="0" w:tplc="4E2C8600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it-IT" w:eastAsia="en-US" w:bidi="ar-SA"/>
      </w:rPr>
    </w:lvl>
    <w:lvl w:ilvl="1" w:tplc="3AE24D6E">
      <w:numFmt w:val="bullet"/>
      <w:lvlText w:val="•"/>
      <w:lvlJc w:val="left"/>
      <w:pPr>
        <w:ind w:left="198" w:hanging="108"/>
      </w:pPr>
      <w:rPr>
        <w:rFonts w:hint="default"/>
        <w:lang w:val="it-IT" w:eastAsia="en-US" w:bidi="ar-SA"/>
      </w:rPr>
    </w:lvl>
    <w:lvl w:ilvl="2" w:tplc="E48C7F7C">
      <w:numFmt w:val="bullet"/>
      <w:lvlText w:val="•"/>
      <w:lvlJc w:val="left"/>
      <w:pPr>
        <w:ind w:left="397" w:hanging="108"/>
      </w:pPr>
      <w:rPr>
        <w:rFonts w:hint="default"/>
        <w:lang w:val="it-IT" w:eastAsia="en-US" w:bidi="ar-SA"/>
      </w:rPr>
    </w:lvl>
    <w:lvl w:ilvl="3" w:tplc="43269862">
      <w:numFmt w:val="bullet"/>
      <w:lvlText w:val="•"/>
      <w:lvlJc w:val="left"/>
      <w:pPr>
        <w:ind w:left="595" w:hanging="108"/>
      </w:pPr>
      <w:rPr>
        <w:rFonts w:hint="default"/>
        <w:lang w:val="it-IT" w:eastAsia="en-US" w:bidi="ar-SA"/>
      </w:rPr>
    </w:lvl>
    <w:lvl w:ilvl="4" w:tplc="92601908">
      <w:numFmt w:val="bullet"/>
      <w:lvlText w:val="•"/>
      <w:lvlJc w:val="left"/>
      <w:pPr>
        <w:ind w:left="794" w:hanging="108"/>
      </w:pPr>
      <w:rPr>
        <w:rFonts w:hint="default"/>
        <w:lang w:val="it-IT" w:eastAsia="en-US" w:bidi="ar-SA"/>
      </w:rPr>
    </w:lvl>
    <w:lvl w:ilvl="5" w:tplc="9FFE793A">
      <w:numFmt w:val="bullet"/>
      <w:lvlText w:val="•"/>
      <w:lvlJc w:val="left"/>
      <w:pPr>
        <w:ind w:left="992" w:hanging="108"/>
      </w:pPr>
      <w:rPr>
        <w:rFonts w:hint="default"/>
        <w:lang w:val="it-IT" w:eastAsia="en-US" w:bidi="ar-SA"/>
      </w:rPr>
    </w:lvl>
    <w:lvl w:ilvl="6" w:tplc="3D5ED354">
      <w:numFmt w:val="bullet"/>
      <w:lvlText w:val="•"/>
      <w:lvlJc w:val="left"/>
      <w:pPr>
        <w:ind w:left="1191" w:hanging="108"/>
      </w:pPr>
      <w:rPr>
        <w:rFonts w:hint="default"/>
        <w:lang w:val="it-IT" w:eastAsia="en-US" w:bidi="ar-SA"/>
      </w:rPr>
    </w:lvl>
    <w:lvl w:ilvl="7" w:tplc="DE26F9BE">
      <w:numFmt w:val="bullet"/>
      <w:lvlText w:val="•"/>
      <w:lvlJc w:val="left"/>
      <w:pPr>
        <w:ind w:left="1389" w:hanging="108"/>
      </w:pPr>
      <w:rPr>
        <w:rFonts w:hint="default"/>
        <w:lang w:val="it-IT" w:eastAsia="en-US" w:bidi="ar-SA"/>
      </w:rPr>
    </w:lvl>
    <w:lvl w:ilvl="8" w:tplc="8528CA08">
      <w:numFmt w:val="bullet"/>
      <w:lvlText w:val="•"/>
      <w:lvlJc w:val="left"/>
      <w:pPr>
        <w:ind w:left="1588" w:hanging="108"/>
      </w:pPr>
      <w:rPr>
        <w:rFonts w:hint="default"/>
        <w:lang w:val="it-IT" w:eastAsia="en-US" w:bidi="ar-SA"/>
      </w:rPr>
    </w:lvl>
  </w:abstractNum>
  <w:abstractNum w:abstractNumId="52" w15:restartNumberingAfterBreak="0">
    <w:nsid w:val="48645D5F"/>
    <w:multiLevelType w:val="hybridMultilevel"/>
    <w:tmpl w:val="7F8218CA"/>
    <w:lvl w:ilvl="0" w:tplc="8036FCE2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0412A242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4C364C5E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40E2957E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97041BE0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E8906534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E90AD79A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AD38E8F2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2000250C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53" w15:restartNumberingAfterBreak="0">
    <w:nsid w:val="4B50125B"/>
    <w:multiLevelType w:val="hybridMultilevel"/>
    <w:tmpl w:val="A29E30E0"/>
    <w:lvl w:ilvl="0" w:tplc="6B249CD6">
      <w:numFmt w:val="bullet"/>
      <w:lvlText w:val="•"/>
      <w:lvlJc w:val="left"/>
      <w:pPr>
        <w:ind w:left="110" w:hanging="104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it-IT" w:eastAsia="en-US" w:bidi="ar-SA"/>
      </w:rPr>
    </w:lvl>
    <w:lvl w:ilvl="1" w:tplc="3CD063D6">
      <w:numFmt w:val="bullet"/>
      <w:lvlText w:val="•"/>
      <w:lvlJc w:val="left"/>
      <w:pPr>
        <w:ind w:left="362" w:hanging="104"/>
      </w:pPr>
      <w:rPr>
        <w:rFonts w:hint="default"/>
        <w:lang w:val="it-IT" w:eastAsia="en-US" w:bidi="ar-SA"/>
      </w:rPr>
    </w:lvl>
    <w:lvl w:ilvl="2" w:tplc="632031E4">
      <w:numFmt w:val="bullet"/>
      <w:lvlText w:val="•"/>
      <w:lvlJc w:val="left"/>
      <w:pPr>
        <w:ind w:left="604" w:hanging="104"/>
      </w:pPr>
      <w:rPr>
        <w:rFonts w:hint="default"/>
        <w:lang w:val="it-IT" w:eastAsia="en-US" w:bidi="ar-SA"/>
      </w:rPr>
    </w:lvl>
    <w:lvl w:ilvl="3" w:tplc="4EE4DE54">
      <w:numFmt w:val="bullet"/>
      <w:lvlText w:val="•"/>
      <w:lvlJc w:val="left"/>
      <w:pPr>
        <w:ind w:left="846" w:hanging="104"/>
      </w:pPr>
      <w:rPr>
        <w:rFonts w:hint="default"/>
        <w:lang w:val="it-IT" w:eastAsia="en-US" w:bidi="ar-SA"/>
      </w:rPr>
    </w:lvl>
    <w:lvl w:ilvl="4" w:tplc="C9181E78">
      <w:numFmt w:val="bullet"/>
      <w:lvlText w:val="•"/>
      <w:lvlJc w:val="left"/>
      <w:pPr>
        <w:ind w:left="1088" w:hanging="104"/>
      </w:pPr>
      <w:rPr>
        <w:rFonts w:hint="default"/>
        <w:lang w:val="it-IT" w:eastAsia="en-US" w:bidi="ar-SA"/>
      </w:rPr>
    </w:lvl>
    <w:lvl w:ilvl="5" w:tplc="65B677D4">
      <w:numFmt w:val="bullet"/>
      <w:lvlText w:val="•"/>
      <w:lvlJc w:val="left"/>
      <w:pPr>
        <w:ind w:left="1330" w:hanging="104"/>
      </w:pPr>
      <w:rPr>
        <w:rFonts w:hint="default"/>
        <w:lang w:val="it-IT" w:eastAsia="en-US" w:bidi="ar-SA"/>
      </w:rPr>
    </w:lvl>
    <w:lvl w:ilvl="6" w:tplc="713449B4">
      <w:numFmt w:val="bullet"/>
      <w:lvlText w:val="•"/>
      <w:lvlJc w:val="left"/>
      <w:pPr>
        <w:ind w:left="1572" w:hanging="104"/>
      </w:pPr>
      <w:rPr>
        <w:rFonts w:hint="default"/>
        <w:lang w:val="it-IT" w:eastAsia="en-US" w:bidi="ar-SA"/>
      </w:rPr>
    </w:lvl>
    <w:lvl w:ilvl="7" w:tplc="FCC00AAA">
      <w:numFmt w:val="bullet"/>
      <w:lvlText w:val="•"/>
      <w:lvlJc w:val="left"/>
      <w:pPr>
        <w:ind w:left="1814" w:hanging="104"/>
      </w:pPr>
      <w:rPr>
        <w:rFonts w:hint="default"/>
        <w:lang w:val="it-IT" w:eastAsia="en-US" w:bidi="ar-SA"/>
      </w:rPr>
    </w:lvl>
    <w:lvl w:ilvl="8" w:tplc="56CE8796">
      <w:numFmt w:val="bullet"/>
      <w:lvlText w:val="•"/>
      <w:lvlJc w:val="left"/>
      <w:pPr>
        <w:ind w:left="2056" w:hanging="104"/>
      </w:pPr>
      <w:rPr>
        <w:rFonts w:hint="default"/>
        <w:lang w:val="it-IT" w:eastAsia="en-US" w:bidi="ar-SA"/>
      </w:rPr>
    </w:lvl>
  </w:abstractNum>
  <w:abstractNum w:abstractNumId="54" w15:restartNumberingAfterBreak="0">
    <w:nsid w:val="4B53651A"/>
    <w:multiLevelType w:val="hybridMultilevel"/>
    <w:tmpl w:val="B3040EDC"/>
    <w:lvl w:ilvl="0" w:tplc="5560BB1E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2752F298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59F81312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1DE64D1C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82D822BC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E230D716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F7284ACC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F9DC10E2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0088B688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55" w15:restartNumberingAfterBreak="0">
    <w:nsid w:val="52DF6A23"/>
    <w:multiLevelType w:val="hybridMultilevel"/>
    <w:tmpl w:val="234217B6"/>
    <w:lvl w:ilvl="0" w:tplc="090C5C0A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64FEED14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C4047CC0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4148C034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19FE807A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53EC02C6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B51A1C86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B66CFA44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83F49506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56" w15:restartNumberingAfterBreak="0">
    <w:nsid w:val="545F1763"/>
    <w:multiLevelType w:val="hybridMultilevel"/>
    <w:tmpl w:val="B8A4DC0E"/>
    <w:lvl w:ilvl="0" w:tplc="911EC52C">
      <w:numFmt w:val="bullet"/>
      <w:lvlText w:val="•"/>
      <w:lvlJc w:val="left"/>
      <w:pPr>
        <w:ind w:left="7" w:hanging="92"/>
      </w:pPr>
      <w:rPr>
        <w:rFonts w:ascii="Times New Roman" w:eastAsia="Times New Roman" w:hAnsi="Times New Roman" w:cs="Times New Roman" w:hint="default"/>
        <w:b/>
        <w:bCs/>
        <w:w w:val="100"/>
        <w:sz w:val="16"/>
        <w:szCs w:val="16"/>
        <w:lang w:val="it-IT" w:eastAsia="en-US" w:bidi="ar-SA"/>
      </w:rPr>
    </w:lvl>
    <w:lvl w:ilvl="1" w:tplc="AE7084D0">
      <w:numFmt w:val="bullet"/>
      <w:lvlText w:val="•"/>
      <w:lvlJc w:val="left"/>
      <w:pPr>
        <w:ind w:left="198" w:hanging="92"/>
      </w:pPr>
      <w:rPr>
        <w:rFonts w:hint="default"/>
        <w:lang w:val="it-IT" w:eastAsia="en-US" w:bidi="ar-SA"/>
      </w:rPr>
    </w:lvl>
    <w:lvl w:ilvl="2" w:tplc="C8FAC03A">
      <w:numFmt w:val="bullet"/>
      <w:lvlText w:val="•"/>
      <w:lvlJc w:val="left"/>
      <w:pPr>
        <w:ind w:left="397" w:hanging="92"/>
      </w:pPr>
      <w:rPr>
        <w:rFonts w:hint="default"/>
        <w:lang w:val="it-IT" w:eastAsia="en-US" w:bidi="ar-SA"/>
      </w:rPr>
    </w:lvl>
    <w:lvl w:ilvl="3" w:tplc="EAEA9924">
      <w:numFmt w:val="bullet"/>
      <w:lvlText w:val="•"/>
      <w:lvlJc w:val="left"/>
      <w:pPr>
        <w:ind w:left="595" w:hanging="92"/>
      </w:pPr>
      <w:rPr>
        <w:rFonts w:hint="default"/>
        <w:lang w:val="it-IT" w:eastAsia="en-US" w:bidi="ar-SA"/>
      </w:rPr>
    </w:lvl>
    <w:lvl w:ilvl="4" w:tplc="700298F4">
      <w:numFmt w:val="bullet"/>
      <w:lvlText w:val="•"/>
      <w:lvlJc w:val="left"/>
      <w:pPr>
        <w:ind w:left="794" w:hanging="92"/>
      </w:pPr>
      <w:rPr>
        <w:rFonts w:hint="default"/>
        <w:lang w:val="it-IT" w:eastAsia="en-US" w:bidi="ar-SA"/>
      </w:rPr>
    </w:lvl>
    <w:lvl w:ilvl="5" w:tplc="33326912">
      <w:numFmt w:val="bullet"/>
      <w:lvlText w:val="•"/>
      <w:lvlJc w:val="left"/>
      <w:pPr>
        <w:ind w:left="992" w:hanging="92"/>
      </w:pPr>
      <w:rPr>
        <w:rFonts w:hint="default"/>
        <w:lang w:val="it-IT" w:eastAsia="en-US" w:bidi="ar-SA"/>
      </w:rPr>
    </w:lvl>
    <w:lvl w:ilvl="6" w:tplc="472A93F4">
      <w:numFmt w:val="bullet"/>
      <w:lvlText w:val="•"/>
      <w:lvlJc w:val="left"/>
      <w:pPr>
        <w:ind w:left="1191" w:hanging="92"/>
      </w:pPr>
      <w:rPr>
        <w:rFonts w:hint="default"/>
        <w:lang w:val="it-IT" w:eastAsia="en-US" w:bidi="ar-SA"/>
      </w:rPr>
    </w:lvl>
    <w:lvl w:ilvl="7" w:tplc="672EDFEC">
      <w:numFmt w:val="bullet"/>
      <w:lvlText w:val="•"/>
      <w:lvlJc w:val="left"/>
      <w:pPr>
        <w:ind w:left="1389" w:hanging="92"/>
      </w:pPr>
      <w:rPr>
        <w:rFonts w:hint="default"/>
        <w:lang w:val="it-IT" w:eastAsia="en-US" w:bidi="ar-SA"/>
      </w:rPr>
    </w:lvl>
    <w:lvl w:ilvl="8" w:tplc="E8C6B166">
      <w:numFmt w:val="bullet"/>
      <w:lvlText w:val="•"/>
      <w:lvlJc w:val="left"/>
      <w:pPr>
        <w:ind w:left="1588" w:hanging="92"/>
      </w:pPr>
      <w:rPr>
        <w:rFonts w:hint="default"/>
        <w:lang w:val="it-IT" w:eastAsia="en-US" w:bidi="ar-SA"/>
      </w:rPr>
    </w:lvl>
  </w:abstractNum>
  <w:abstractNum w:abstractNumId="57" w15:restartNumberingAfterBreak="0">
    <w:nsid w:val="58EB7A24"/>
    <w:multiLevelType w:val="hybridMultilevel"/>
    <w:tmpl w:val="FF6672FE"/>
    <w:lvl w:ilvl="0" w:tplc="0D0CEDB2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9D80DC0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E3EC6866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818EBCD6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0DD0592E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A6DCE26E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3B00E9CE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14C66C58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029EE8EA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58" w15:restartNumberingAfterBreak="0">
    <w:nsid w:val="59665A97"/>
    <w:multiLevelType w:val="hybridMultilevel"/>
    <w:tmpl w:val="541E8986"/>
    <w:lvl w:ilvl="0" w:tplc="457291FA">
      <w:numFmt w:val="bullet"/>
      <w:lvlText w:val="•"/>
      <w:lvlJc w:val="left"/>
      <w:pPr>
        <w:ind w:left="110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972AB298">
      <w:numFmt w:val="bullet"/>
      <w:lvlText w:val="•"/>
      <w:lvlJc w:val="left"/>
      <w:pPr>
        <w:ind w:left="362" w:hanging="104"/>
      </w:pPr>
      <w:rPr>
        <w:rFonts w:hint="default"/>
        <w:lang w:val="it-IT" w:eastAsia="en-US" w:bidi="ar-SA"/>
      </w:rPr>
    </w:lvl>
    <w:lvl w:ilvl="2" w:tplc="21BA5B64">
      <w:numFmt w:val="bullet"/>
      <w:lvlText w:val="•"/>
      <w:lvlJc w:val="left"/>
      <w:pPr>
        <w:ind w:left="604" w:hanging="104"/>
      </w:pPr>
      <w:rPr>
        <w:rFonts w:hint="default"/>
        <w:lang w:val="it-IT" w:eastAsia="en-US" w:bidi="ar-SA"/>
      </w:rPr>
    </w:lvl>
    <w:lvl w:ilvl="3" w:tplc="814828FA">
      <w:numFmt w:val="bullet"/>
      <w:lvlText w:val="•"/>
      <w:lvlJc w:val="left"/>
      <w:pPr>
        <w:ind w:left="846" w:hanging="104"/>
      </w:pPr>
      <w:rPr>
        <w:rFonts w:hint="default"/>
        <w:lang w:val="it-IT" w:eastAsia="en-US" w:bidi="ar-SA"/>
      </w:rPr>
    </w:lvl>
    <w:lvl w:ilvl="4" w:tplc="761C8D38">
      <w:numFmt w:val="bullet"/>
      <w:lvlText w:val="•"/>
      <w:lvlJc w:val="left"/>
      <w:pPr>
        <w:ind w:left="1088" w:hanging="104"/>
      </w:pPr>
      <w:rPr>
        <w:rFonts w:hint="default"/>
        <w:lang w:val="it-IT" w:eastAsia="en-US" w:bidi="ar-SA"/>
      </w:rPr>
    </w:lvl>
    <w:lvl w:ilvl="5" w:tplc="FE8CFD92">
      <w:numFmt w:val="bullet"/>
      <w:lvlText w:val="•"/>
      <w:lvlJc w:val="left"/>
      <w:pPr>
        <w:ind w:left="1330" w:hanging="104"/>
      </w:pPr>
      <w:rPr>
        <w:rFonts w:hint="default"/>
        <w:lang w:val="it-IT" w:eastAsia="en-US" w:bidi="ar-SA"/>
      </w:rPr>
    </w:lvl>
    <w:lvl w:ilvl="6" w:tplc="61742D76">
      <w:numFmt w:val="bullet"/>
      <w:lvlText w:val="•"/>
      <w:lvlJc w:val="left"/>
      <w:pPr>
        <w:ind w:left="1572" w:hanging="104"/>
      </w:pPr>
      <w:rPr>
        <w:rFonts w:hint="default"/>
        <w:lang w:val="it-IT" w:eastAsia="en-US" w:bidi="ar-SA"/>
      </w:rPr>
    </w:lvl>
    <w:lvl w:ilvl="7" w:tplc="94BA1110">
      <w:numFmt w:val="bullet"/>
      <w:lvlText w:val="•"/>
      <w:lvlJc w:val="left"/>
      <w:pPr>
        <w:ind w:left="1814" w:hanging="104"/>
      </w:pPr>
      <w:rPr>
        <w:rFonts w:hint="default"/>
        <w:lang w:val="it-IT" w:eastAsia="en-US" w:bidi="ar-SA"/>
      </w:rPr>
    </w:lvl>
    <w:lvl w:ilvl="8" w:tplc="07582310">
      <w:numFmt w:val="bullet"/>
      <w:lvlText w:val="•"/>
      <w:lvlJc w:val="left"/>
      <w:pPr>
        <w:ind w:left="2056" w:hanging="104"/>
      </w:pPr>
      <w:rPr>
        <w:rFonts w:hint="default"/>
        <w:lang w:val="it-IT" w:eastAsia="en-US" w:bidi="ar-SA"/>
      </w:rPr>
    </w:lvl>
  </w:abstractNum>
  <w:abstractNum w:abstractNumId="59" w15:restartNumberingAfterBreak="0">
    <w:nsid w:val="5ACE61DB"/>
    <w:multiLevelType w:val="hybridMultilevel"/>
    <w:tmpl w:val="A6D26FE8"/>
    <w:lvl w:ilvl="0" w:tplc="B7E20438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1EBC8E7A">
      <w:numFmt w:val="bullet"/>
      <w:lvlText w:val="•"/>
      <w:lvlJc w:val="left"/>
      <w:pPr>
        <w:ind w:left="362" w:hanging="108"/>
      </w:pPr>
      <w:rPr>
        <w:rFonts w:hint="default"/>
        <w:lang w:val="it-IT" w:eastAsia="en-US" w:bidi="ar-SA"/>
      </w:rPr>
    </w:lvl>
    <w:lvl w:ilvl="2" w:tplc="67BE68C8">
      <w:numFmt w:val="bullet"/>
      <w:lvlText w:val="•"/>
      <w:lvlJc w:val="left"/>
      <w:pPr>
        <w:ind w:left="604" w:hanging="108"/>
      </w:pPr>
      <w:rPr>
        <w:rFonts w:hint="default"/>
        <w:lang w:val="it-IT" w:eastAsia="en-US" w:bidi="ar-SA"/>
      </w:rPr>
    </w:lvl>
    <w:lvl w:ilvl="3" w:tplc="54FEEAC0">
      <w:numFmt w:val="bullet"/>
      <w:lvlText w:val="•"/>
      <w:lvlJc w:val="left"/>
      <w:pPr>
        <w:ind w:left="846" w:hanging="108"/>
      </w:pPr>
      <w:rPr>
        <w:rFonts w:hint="default"/>
        <w:lang w:val="it-IT" w:eastAsia="en-US" w:bidi="ar-SA"/>
      </w:rPr>
    </w:lvl>
    <w:lvl w:ilvl="4" w:tplc="883E336E">
      <w:numFmt w:val="bullet"/>
      <w:lvlText w:val="•"/>
      <w:lvlJc w:val="left"/>
      <w:pPr>
        <w:ind w:left="1088" w:hanging="108"/>
      </w:pPr>
      <w:rPr>
        <w:rFonts w:hint="default"/>
        <w:lang w:val="it-IT" w:eastAsia="en-US" w:bidi="ar-SA"/>
      </w:rPr>
    </w:lvl>
    <w:lvl w:ilvl="5" w:tplc="4E20B660">
      <w:numFmt w:val="bullet"/>
      <w:lvlText w:val="•"/>
      <w:lvlJc w:val="left"/>
      <w:pPr>
        <w:ind w:left="1330" w:hanging="108"/>
      </w:pPr>
      <w:rPr>
        <w:rFonts w:hint="default"/>
        <w:lang w:val="it-IT" w:eastAsia="en-US" w:bidi="ar-SA"/>
      </w:rPr>
    </w:lvl>
    <w:lvl w:ilvl="6" w:tplc="1CA64D54">
      <w:numFmt w:val="bullet"/>
      <w:lvlText w:val="•"/>
      <w:lvlJc w:val="left"/>
      <w:pPr>
        <w:ind w:left="1572" w:hanging="108"/>
      </w:pPr>
      <w:rPr>
        <w:rFonts w:hint="default"/>
        <w:lang w:val="it-IT" w:eastAsia="en-US" w:bidi="ar-SA"/>
      </w:rPr>
    </w:lvl>
    <w:lvl w:ilvl="7" w:tplc="1D00F53A">
      <w:numFmt w:val="bullet"/>
      <w:lvlText w:val="•"/>
      <w:lvlJc w:val="left"/>
      <w:pPr>
        <w:ind w:left="1814" w:hanging="108"/>
      </w:pPr>
      <w:rPr>
        <w:rFonts w:hint="default"/>
        <w:lang w:val="it-IT" w:eastAsia="en-US" w:bidi="ar-SA"/>
      </w:rPr>
    </w:lvl>
    <w:lvl w:ilvl="8" w:tplc="6F64B568">
      <w:numFmt w:val="bullet"/>
      <w:lvlText w:val="•"/>
      <w:lvlJc w:val="left"/>
      <w:pPr>
        <w:ind w:left="2056" w:hanging="108"/>
      </w:pPr>
      <w:rPr>
        <w:rFonts w:hint="default"/>
        <w:lang w:val="it-IT" w:eastAsia="en-US" w:bidi="ar-SA"/>
      </w:rPr>
    </w:lvl>
  </w:abstractNum>
  <w:abstractNum w:abstractNumId="60" w15:restartNumberingAfterBreak="0">
    <w:nsid w:val="5E175BB0"/>
    <w:multiLevelType w:val="hybridMultilevel"/>
    <w:tmpl w:val="7CC057CE"/>
    <w:lvl w:ilvl="0" w:tplc="CC044366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2586E110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E0222AD6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A98E4896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25BC1444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F1D4D112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1E642C32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BF969040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875A13E0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61" w15:restartNumberingAfterBreak="0">
    <w:nsid w:val="5E3C7033"/>
    <w:multiLevelType w:val="hybridMultilevel"/>
    <w:tmpl w:val="61BCDEBA"/>
    <w:lvl w:ilvl="0" w:tplc="274A8CFE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it-IT" w:eastAsia="en-US" w:bidi="ar-SA"/>
      </w:rPr>
    </w:lvl>
    <w:lvl w:ilvl="1" w:tplc="7CECE2EC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F62C8188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A09E6FAC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860ACDBA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F1B68A34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845069A2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E6864644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EECE1560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62" w15:restartNumberingAfterBreak="0">
    <w:nsid w:val="5E4C4D5F"/>
    <w:multiLevelType w:val="hybridMultilevel"/>
    <w:tmpl w:val="0EA40248"/>
    <w:lvl w:ilvl="0" w:tplc="E6E8FF4C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A628D21E">
      <w:numFmt w:val="bullet"/>
      <w:lvlText w:val="•"/>
      <w:lvlJc w:val="left"/>
      <w:pPr>
        <w:ind w:left="217" w:hanging="108"/>
      </w:pPr>
      <w:rPr>
        <w:rFonts w:hint="default"/>
        <w:lang w:val="it-IT" w:eastAsia="en-US" w:bidi="ar-SA"/>
      </w:rPr>
    </w:lvl>
    <w:lvl w:ilvl="2" w:tplc="50CC24A6">
      <w:numFmt w:val="bullet"/>
      <w:lvlText w:val="•"/>
      <w:lvlJc w:val="left"/>
      <w:pPr>
        <w:ind w:left="434" w:hanging="108"/>
      </w:pPr>
      <w:rPr>
        <w:rFonts w:hint="default"/>
        <w:lang w:val="it-IT" w:eastAsia="en-US" w:bidi="ar-SA"/>
      </w:rPr>
    </w:lvl>
    <w:lvl w:ilvl="3" w:tplc="6B680BBA">
      <w:numFmt w:val="bullet"/>
      <w:lvlText w:val="•"/>
      <w:lvlJc w:val="left"/>
      <w:pPr>
        <w:ind w:left="651" w:hanging="108"/>
      </w:pPr>
      <w:rPr>
        <w:rFonts w:hint="default"/>
        <w:lang w:val="it-IT" w:eastAsia="en-US" w:bidi="ar-SA"/>
      </w:rPr>
    </w:lvl>
    <w:lvl w:ilvl="4" w:tplc="638E9366">
      <w:numFmt w:val="bullet"/>
      <w:lvlText w:val="•"/>
      <w:lvlJc w:val="left"/>
      <w:pPr>
        <w:ind w:left="868" w:hanging="108"/>
      </w:pPr>
      <w:rPr>
        <w:rFonts w:hint="default"/>
        <w:lang w:val="it-IT" w:eastAsia="en-US" w:bidi="ar-SA"/>
      </w:rPr>
    </w:lvl>
    <w:lvl w:ilvl="5" w:tplc="4016E4C8">
      <w:numFmt w:val="bullet"/>
      <w:lvlText w:val="•"/>
      <w:lvlJc w:val="left"/>
      <w:pPr>
        <w:ind w:left="1086" w:hanging="108"/>
      </w:pPr>
      <w:rPr>
        <w:rFonts w:hint="default"/>
        <w:lang w:val="it-IT" w:eastAsia="en-US" w:bidi="ar-SA"/>
      </w:rPr>
    </w:lvl>
    <w:lvl w:ilvl="6" w:tplc="649AC3D4">
      <w:numFmt w:val="bullet"/>
      <w:lvlText w:val="•"/>
      <w:lvlJc w:val="left"/>
      <w:pPr>
        <w:ind w:left="1303" w:hanging="108"/>
      </w:pPr>
      <w:rPr>
        <w:rFonts w:hint="default"/>
        <w:lang w:val="it-IT" w:eastAsia="en-US" w:bidi="ar-SA"/>
      </w:rPr>
    </w:lvl>
    <w:lvl w:ilvl="7" w:tplc="46F6D3A0">
      <w:numFmt w:val="bullet"/>
      <w:lvlText w:val="•"/>
      <w:lvlJc w:val="left"/>
      <w:pPr>
        <w:ind w:left="1520" w:hanging="108"/>
      </w:pPr>
      <w:rPr>
        <w:rFonts w:hint="default"/>
        <w:lang w:val="it-IT" w:eastAsia="en-US" w:bidi="ar-SA"/>
      </w:rPr>
    </w:lvl>
    <w:lvl w:ilvl="8" w:tplc="42EA5DC4">
      <w:numFmt w:val="bullet"/>
      <w:lvlText w:val="•"/>
      <w:lvlJc w:val="left"/>
      <w:pPr>
        <w:ind w:left="1737" w:hanging="108"/>
      </w:pPr>
      <w:rPr>
        <w:rFonts w:hint="default"/>
        <w:lang w:val="it-IT" w:eastAsia="en-US" w:bidi="ar-SA"/>
      </w:rPr>
    </w:lvl>
  </w:abstractNum>
  <w:abstractNum w:abstractNumId="63" w15:restartNumberingAfterBreak="0">
    <w:nsid w:val="5F6624A2"/>
    <w:multiLevelType w:val="hybridMultilevel"/>
    <w:tmpl w:val="0872688C"/>
    <w:lvl w:ilvl="0" w:tplc="3F9EF3EC">
      <w:numFmt w:val="bullet"/>
      <w:lvlText w:val="•"/>
      <w:lvlJc w:val="left"/>
      <w:pPr>
        <w:ind w:left="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it-IT" w:eastAsia="en-US" w:bidi="ar-SA"/>
      </w:rPr>
    </w:lvl>
    <w:lvl w:ilvl="1" w:tplc="4942CA94">
      <w:numFmt w:val="bullet"/>
      <w:lvlText w:val="•"/>
      <w:lvlJc w:val="left"/>
      <w:pPr>
        <w:ind w:left="198" w:hanging="94"/>
      </w:pPr>
      <w:rPr>
        <w:rFonts w:hint="default"/>
        <w:lang w:val="it-IT" w:eastAsia="en-US" w:bidi="ar-SA"/>
      </w:rPr>
    </w:lvl>
    <w:lvl w:ilvl="2" w:tplc="0C32451C">
      <w:numFmt w:val="bullet"/>
      <w:lvlText w:val="•"/>
      <w:lvlJc w:val="left"/>
      <w:pPr>
        <w:ind w:left="397" w:hanging="94"/>
      </w:pPr>
      <w:rPr>
        <w:rFonts w:hint="default"/>
        <w:lang w:val="it-IT" w:eastAsia="en-US" w:bidi="ar-SA"/>
      </w:rPr>
    </w:lvl>
    <w:lvl w:ilvl="3" w:tplc="AA4E254A">
      <w:numFmt w:val="bullet"/>
      <w:lvlText w:val="•"/>
      <w:lvlJc w:val="left"/>
      <w:pPr>
        <w:ind w:left="595" w:hanging="94"/>
      </w:pPr>
      <w:rPr>
        <w:rFonts w:hint="default"/>
        <w:lang w:val="it-IT" w:eastAsia="en-US" w:bidi="ar-SA"/>
      </w:rPr>
    </w:lvl>
    <w:lvl w:ilvl="4" w:tplc="FDDA40D0">
      <w:numFmt w:val="bullet"/>
      <w:lvlText w:val="•"/>
      <w:lvlJc w:val="left"/>
      <w:pPr>
        <w:ind w:left="794" w:hanging="94"/>
      </w:pPr>
      <w:rPr>
        <w:rFonts w:hint="default"/>
        <w:lang w:val="it-IT" w:eastAsia="en-US" w:bidi="ar-SA"/>
      </w:rPr>
    </w:lvl>
    <w:lvl w:ilvl="5" w:tplc="F2FA1830">
      <w:numFmt w:val="bullet"/>
      <w:lvlText w:val="•"/>
      <w:lvlJc w:val="left"/>
      <w:pPr>
        <w:ind w:left="992" w:hanging="94"/>
      </w:pPr>
      <w:rPr>
        <w:rFonts w:hint="default"/>
        <w:lang w:val="it-IT" w:eastAsia="en-US" w:bidi="ar-SA"/>
      </w:rPr>
    </w:lvl>
    <w:lvl w:ilvl="6" w:tplc="3638915C">
      <w:numFmt w:val="bullet"/>
      <w:lvlText w:val="•"/>
      <w:lvlJc w:val="left"/>
      <w:pPr>
        <w:ind w:left="1191" w:hanging="94"/>
      </w:pPr>
      <w:rPr>
        <w:rFonts w:hint="default"/>
        <w:lang w:val="it-IT" w:eastAsia="en-US" w:bidi="ar-SA"/>
      </w:rPr>
    </w:lvl>
    <w:lvl w:ilvl="7" w:tplc="234C7816">
      <w:numFmt w:val="bullet"/>
      <w:lvlText w:val="•"/>
      <w:lvlJc w:val="left"/>
      <w:pPr>
        <w:ind w:left="1389" w:hanging="94"/>
      </w:pPr>
      <w:rPr>
        <w:rFonts w:hint="default"/>
        <w:lang w:val="it-IT" w:eastAsia="en-US" w:bidi="ar-SA"/>
      </w:rPr>
    </w:lvl>
    <w:lvl w:ilvl="8" w:tplc="4D840F32">
      <w:numFmt w:val="bullet"/>
      <w:lvlText w:val="•"/>
      <w:lvlJc w:val="left"/>
      <w:pPr>
        <w:ind w:left="1588" w:hanging="94"/>
      </w:pPr>
      <w:rPr>
        <w:rFonts w:hint="default"/>
        <w:lang w:val="it-IT" w:eastAsia="en-US" w:bidi="ar-SA"/>
      </w:rPr>
    </w:lvl>
  </w:abstractNum>
  <w:abstractNum w:abstractNumId="64" w15:restartNumberingAfterBreak="0">
    <w:nsid w:val="5FB5753F"/>
    <w:multiLevelType w:val="hybridMultilevel"/>
    <w:tmpl w:val="938A8A7A"/>
    <w:lvl w:ilvl="0" w:tplc="E4BE013C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966ACE0A">
      <w:numFmt w:val="bullet"/>
      <w:lvlText w:val="•"/>
      <w:lvlJc w:val="left"/>
      <w:pPr>
        <w:ind w:left="362" w:hanging="108"/>
      </w:pPr>
      <w:rPr>
        <w:rFonts w:hint="default"/>
        <w:lang w:val="it-IT" w:eastAsia="en-US" w:bidi="ar-SA"/>
      </w:rPr>
    </w:lvl>
    <w:lvl w:ilvl="2" w:tplc="03A898AC">
      <w:numFmt w:val="bullet"/>
      <w:lvlText w:val="•"/>
      <w:lvlJc w:val="left"/>
      <w:pPr>
        <w:ind w:left="604" w:hanging="108"/>
      </w:pPr>
      <w:rPr>
        <w:rFonts w:hint="default"/>
        <w:lang w:val="it-IT" w:eastAsia="en-US" w:bidi="ar-SA"/>
      </w:rPr>
    </w:lvl>
    <w:lvl w:ilvl="3" w:tplc="96386538">
      <w:numFmt w:val="bullet"/>
      <w:lvlText w:val="•"/>
      <w:lvlJc w:val="left"/>
      <w:pPr>
        <w:ind w:left="846" w:hanging="108"/>
      </w:pPr>
      <w:rPr>
        <w:rFonts w:hint="default"/>
        <w:lang w:val="it-IT" w:eastAsia="en-US" w:bidi="ar-SA"/>
      </w:rPr>
    </w:lvl>
    <w:lvl w:ilvl="4" w:tplc="B2060584">
      <w:numFmt w:val="bullet"/>
      <w:lvlText w:val="•"/>
      <w:lvlJc w:val="left"/>
      <w:pPr>
        <w:ind w:left="1088" w:hanging="108"/>
      </w:pPr>
      <w:rPr>
        <w:rFonts w:hint="default"/>
        <w:lang w:val="it-IT" w:eastAsia="en-US" w:bidi="ar-SA"/>
      </w:rPr>
    </w:lvl>
    <w:lvl w:ilvl="5" w:tplc="11F082BA">
      <w:numFmt w:val="bullet"/>
      <w:lvlText w:val="•"/>
      <w:lvlJc w:val="left"/>
      <w:pPr>
        <w:ind w:left="1330" w:hanging="108"/>
      </w:pPr>
      <w:rPr>
        <w:rFonts w:hint="default"/>
        <w:lang w:val="it-IT" w:eastAsia="en-US" w:bidi="ar-SA"/>
      </w:rPr>
    </w:lvl>
    <w:lvl w:ilvl="6" w:tplc="AC48DB94">
      <w:numFmt w:val="bullet"/>
      <w:lvlText w:val="•"/>
      <w:lvlJc w:val="left"/>
      <w:pPr>
        <w:ind w:left="1572" w:hanging="108"/>
      </w:pPr>
      <w:rPr>
        <w:rFonts w:hint="default"/>
        <w:lang w:val="it-IT" w:eastAsia="en-US" w:bidi="ar-SA"/>
      </w:rPr>
    </w:lvl>
    <w:lvl w:ilvl="7" w:tplc="557C0E00">
      <w:numFmt w:val="bullet"/>
      <w:lvlText w:val="•"/>
      <w:lvlJc w:val="left"/>
      <w:pPr>
        <w:ind w:left="1814" w:hanging="108"/>
      </w:pPr>
      <w:rPr>
        <w:rFonts w:hint="default"/>
        <w:lang w:val="it-IT" w:eastAsia="en-US" w:bidi="ar-SA"/>
      </w:rPr>
    </w:lvl>
    <w:lvl w:ilvl="8" w:tplc="761EE590">
      <w:numFmt w:val="bullet"/>
      <w:lvlText w:val="•"/>
      <w:lvlJc w:val="left"/>
      <w:pPr>
        <w:ind w:left="2056" w:hanging="108"/>
      </w:pPr>
      <w:rPr>
        <w:rFonts w:hint="default"/>
        <w:lang w:val="it-IT" w:eastAsia="en-US" w:bidi="ar-SA"/>
      </w:rPr>
    </w:lvl>
  </w:abstractNum>
  <w:abstractNum w:abstractNumId="65" w15:restartNumberingAfterBreak="0">
    <w:nsid w:val="61F9556F"/>
    <w:multiLevelType w:val="hybridMultilevel"/>
    <w:tmpl w:val="90C6A8FA"/>
    <w:lvl w:ilvl="0" w:tplc="004A9128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43A2F092">
      <w:numFmt w:val="bullet"/>
      <w:lvlText w:val="•"/>
      <w:lvlJc w:val="left"/>
      <w:pPr>
        <w:ind w:left="198" w:hanging="108"/>
      </w:pPr>
      <w:rPr>
        <w:rFonts w:hint="default"/>
        <w:lang w:val="it-IT" w:eastAsia="en-US" w:bidi="ar-SA"/>
      </w:rPr>
    </w:lvl>
    <w:lvl w:ilvl="2" w:tplc="CE8A06A8">
      <w:numFmt w:val="bullet"/>
      <w:lvlText w:val="•"/>
      <w:lvlJc w:val="left"/>
      <w:pPr>
        <w:ind w:left="397" w:hanging="108"/>
      </w:pPr>
      <w:rPr>
        <w:rFonts w:hint="default"/>
        <w:lang w:val="it-IT" w:eastAsia="en-US" w:bidi="ar-SA"/>
      </w:rPr>
    </w:lvl>
    <w:lvl w:ilvl="3" w:tplc="947E4384">
      <w:numFmt w:val="bullet"/>
      <w:lvlText w:val="•"/>
      <w:lvlJc w:val="left"/>
      <w:pPr>
        <w:ind w:left="595" w:hanging="108"/>
      </w:pPr>
      <w:rPr>
        <w:rFonts w:hint="default"/>
        <w:lang w:val="it-IT" w:eastAsia="en-US" w:bidi="ar-SA"/>
      </w:rPr>
    </w:lvl>
    <w:lvl w:ilvl="4" w:tplc="B34A8FBE">
      <w:numFmt w:val="bullet"/>
      <w:lvlText w:val="•"/>
      <w:lvlJc w:val="left"/>
      <w:pPr>
        <w:ind w:left="794" w:hanging="108"/>
      </w:pPr>
      <w:rPr>
        <w:rFonts w:hint="default"/>
        <w:lang w:val="it-IT" w:eastAsia="en-US" w:bidi="ar-SA"/>
      </w:rPr>
    </w:lvl>
    <w:lvl w:ilvl="5" w:tplc="E07ED3AC">
      <w:numFmt w:val="bullet"/>
      <w:lvlText w:val="•"/>
      <w:lvlJc w:val="left"/>
      <w:pPr>
        <w:ind w:left="992" w:hanging="108"/>
      </w:pPr>
      <w:rPr>
        <w:rFonts w:hint="default"/>
        <w:lang w:val="it-IT" w:eastAsia="en-US" w:bidi="ar-SA"/>
      </w:rPr>
    </w:lvl>
    <w:lvl w:ilvl="6" w:tplc="FDE49784">
      <w:numFmt w:val="bullet"/>
      <w:lvlText w:val="•"/>
      <w:lvlJc w:val="left"/>
      <w:pPr>
        <w:ind w:left="1191" w:hanging="108"/>
      </w:pPr>
      <w:rPr>
        <w:rFonts w:hint="default"/>
        <w:lang w:val="it-IT" w:eastAsia="en-US" w:bidi="ar-SA"/>
      </w:rPr>
    </w:lvl>
    <w:lvl w:ilvl="7" w:tplc="2C7E3A62">
      <w:numFmt w:val="bullet"/>
      <w:lvlText w:val="•"/>
      <w:lvlJc w:val="left"/>
      <w:pPr>
        <w:ind w:left="1389" w:hanging="108"/>
      </w:pPr>
      <w:rPr>
        <w:rFonts w:hint="default"/>
        <w:lang w:val="it-IT" w:eastAsia="en-US" w:bidi="ar-SA"/>
      </w:rPr>
    </w:lvl>
    <w:lvl w:ilvl="8" w:tplc="2702C072">
      <w:numFmt w:val="bullet"/>
      <w:lvlText w:val="•"/>
      <w:lvlJc w:val="left"/>
      <w:pPr>
        <w:ind w:left="1588" w:hanging="108"/>
      </w:pPr>
      <w:rPr>
        <w:rFonts w:hint="default"/>
        <w:lang w:val="it-IT" w:eastAsia="en-US" w:bidi="ar-SA"/>
      </w:rPr>
    </w:lvl>
  </w:abstractNum>
  <w:abstractNum w:abstractNumId="66" w15:restartNumberingAfterBreak="0">
    <w:nsid w:val="65815D80"/>
    <w:multiLevelType w:val="hybridMultilevel"/>
    <w:tmpl w:val="88FED8D2"/>
    <w:lvl w:ilvl="0" w:tplc="9FBEA5F0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C9A0F0C">
      <w:numFmt w:val="bullet"/>
      <w:lvlText w:val="•"/>
      <w:lvlJc w:val="left"/>
      <w:pPr>
        <w:ind w:left="305" w:hanging="108"/>
      </w:pPr>
      <w:rPr>
        <w:rFonts w:hint="default"/>
        <w:lang w:val="it-IT" w:eastAsia="en-US" w:bidi="ar-SA"/>
      </w:rPr>
    </w:lvl>
    <w:lvl w:ilvl="2" w:tplc="97C26126">
      <w:numFmt w:val="bullet"/>
      <w:lvlText w:val="•"/>
      <w:lvlJc w:val="left"/>
      <w:pPr>
        <w:ind w:left="491" w:hanging="108"/>
      </w:pPr>
      <w:rPr>
        <w:rFonts w:hint="default"/>
        <w:lang w:val="it-IT" w:eastAsia="en-US" w:bidi="ar-SA"/>
      </w:rPr>
    </w:lvl>
    <w:lvl w:ilvl="3" w:tplc="8384EE74">
      <w:numFmt w:val="bullet"/>
      <w:lvlText w:val="•"/>
      <w:lvlJc w:val="left"/>
      <w:pPr>
        <w:ind w:left="676" w:hanging="108"/>
      </w:pPr>
      <w:rPr>
        <w:rFonts w:hint="default"/>
        <w:lang w:val="it-IT" w:eastAsia="en-US" w:bidi="ar-SA"/>
      </w:rPr>
    </w:lvl>
    <w:lvl w:ilvl="4" w:tplc="8E9ED286">
      <w:numFmt w:val="bullet"/>
      <w:lvlText w:val="•"/>
      <w:lvlJc w:val="left"/>
      <w:pPr>
        <w:ind w:left="862" w:hanging="108"/>
      </w:pPr>
      <w:rPr>
        <w:rFonts w:hint="default"/>
        <w:lang w:val="it-IT" w:eastAsia="en-US" w:bidi="ar-SA"/>
      </w:rPr>
    </w:lvl>
    <w:lvl w:ilvl="5" w:tplc="15B88FF8">
      <w:numFmt w:val="bullet"/>
      <w:lvlText w:val="•"/>
      <w:lvlJc w:val="left"/>
      <w:pPr>
        <w:ind w:left="1047" w:hanging="108"/>
      </w:pPr>
      <w:rPr>
        <w:rFonts w:hint="default"/>
        <w:lang w:val="it-IT" w:eastAsia="en-US" w:bidi="ar-SA"/>
      </w:rPr>
    </w:lvl>
    <w:lvl w:ilvl="6" w:tplc="A42E2B3A">
      <w:numFmt w:val="bullet"/>
      <w:lvlText w:val="•"/>
      <w:lvlJc w:val="left"/>
      <w:pPr>
        <w:ind w:left="1233" w:hanging="108"/>
      </w:pPr>
      <w:rPr>
        <w:rFonts w:hint="default"/>
        <w:lang w:val="it-IT" w:eastAsia="en-US" w:bidi="ar-SA"/>
      </w:rPr>
    </w:lvl>
    <w:lvl w:ilvl="7" w:tplc="D48A51AE">
      <w:numFmt w:val="bullet"/>
      <w:lvlText w:val="•"/>
      <w:lvlJc w:val="left"/>
      <w:pPr>
        <w:ind w:left="1418" w:hanging="108"/>
      </w:pPr>
      <w:rPr>
        <w:rFonts w:hint="default"/>
        <w:lang w:val="it-IT" w:eastAsia="en-US" w:bidi="ar-SA"/>
      </w:rPr>
    </w:lvl>
    <w:lvl w:ilvl="8" w:tplc="D584A442">
      <w:numFmt w:val="bullet"/>
      <w:lvlText w:val="•"/>
      <w:lvlJc w:val="left"/>
      <w:pPr>
        <w:ind w:left="1604" w:hanging="108"/>
      </w:pPr>
      <w:rPr>
        <w:rFonts w:hint="default"/>
        <w:lang w:val="it-IT" w:eastAsia="en-US" w:bidi="ar-SA"/>
      </w:rPr>
    </w:lvl>
  </w:abstractNum>
  <w:abstractNum w:abstractNumId="67" w15:restartNumberingAfterBreak="0">
    <w:nsid w:val="66A2320D"/>
    <w:multiLevelType w:val="hybridMultilevel"/>
    <w:tmpl w:val="AA46BB7E"/>
    <w:lvl w:ilvl="0" w:tplc="78945378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A5E4BE8A">
      <w:numFmt w:val="bullet"/>
      <w:lvlText w:val="•"/>
      <w:lvlJc w:val="left"/>
      <w:pPr>
        <w:ind w:left="305" w:hanging="108"/>
      </w:pPr>
      <w:rPr>
        <w:rFonts w:hint="default"/>
        <w:lang w:val="it-IT" w:eastAsia="en-US" w:bidi="ar-SA"/>
      </w:rPr>
    </w:lvl>
    <w:lvl w:ilvl="2" w:tplc="2C340DA2">
      <w:numFmt w:val="bullet"/>
      <w:lvlText w:val="•"/>
      <w:lvlJc w:val="left"/>
      <w:pPr>
        <w:ind w:left="491" w:hanging="108"/>
      </w:pPr>
      <w:rPr>
        <w:rFonts w:hint="default"/>
        <w:lang w:val="it-IT" w:eastAsia="en-US" w:bidi="ar-SA"/>
      </w:rPr>
    </w:lvl>
    <w:lvl w:ilvl="3" w:tplc="7D9A1368">
      <w:numFmt w:val="bullet"/>
      <w:lvlText w:val="•"/>
      <w:lvlJc w:val="left"/>
      <w:pPr>
        <w:ind w:left="676" w:hanging="108"/>
      </w:pPr>
      <w:rPr>
        <w:rFonts w:hint="default"/>
        <w:lang w:val="it-IT" w:eastAsia="en-US" w:bidi="ar-SA"/>
      </w:rPr>
    </w:lvl>
    <w:lvl w:ilvl="4" w:tplc="B9F21AA0">
      <w:numFmt w:val="bullet"/>
      <w:lvlText w:val="•"/>
      <w:lvlJc w:val="left"/>
      <w:pPr>
        <w:ind w:left="862" w:hanging="108"/>
      </w:pPr>
      <w:rPr>
        <w:rFonts w:hint="default"/>
        <w:lang w:val="it-IT" w:eastAsia="en-US" w:bidi="ar-SA"/>
      </w:rPr>
    </w:lvl>
    <w:lvl w:ilvl="5" w:tplc="C0529C0C">
      <w:numFmt w:val="bullet"/>
      <w:lvlText w:val="•"/>
      <w:lvlJc w:val="left"/>
      <w:pPr>
        <w:ind w:left="1047" w:hanging="108"/>
      </w:pPr>
      <w:rPr>
        <w:rFonts w:hint="default"/>
        <w:lang w:val="it-IT" w:eastAsia="en-US" w:bidi="ar-SA"/>
      </w:rPr>
    </w:lvl>
    <w:lvl w:ilvl="6" w:tplc="0ECC0308">
      <w:numFmt w:val="bullet"/>
      <w:lvlText w:val="•"/>
      <w:lvlJc w:val="left"/>
      <w:pPr>
        <w:ind w:left="1233" w:hanging="108"/>
      </w:pPr>
      <w:rPr>
        <w:rFonts w:hint="default"/>
        <w:lang w:val="it-IT" w:eastAsia="en-US" w:bidi="ar-SA"/>
      </w:rPr>
    </w:lvl>
    <w:lvl w:ilvl="7" w:tplc="A9268254">
      <w:numFmt w:val="bullet"/>
      <w:lvlText w:val="•"/>
      <w:lvlJc w:val="left"/>
      <w:pPr>
        <w:ind w:left="1418" w:hanging="108"/>
      </w:pPr>
      <w:rPr>
        <w:rFonts w:hint="default"/>
        <w:lang w:val="it-IT" w:eastAsia="en-US" w:bidi="ar-SA"/>
      </w:rPr>
    </w:lvl>
    <w:lvl w:ilvl="8" w:tplc="58AE8108">
      <w:numFmt w:val="bullet"/>
      <w:lvlText w:val="•"/>
      <w:lvlJc w:val="left"/>
      <w:pPr>
        <w:ind w:left="1604" w:hanging="108"/>
      </w:pPr>
      <w:rPr>
        <w:rFonts w:hint="default"/>
        <w:lang w:val="it-IT" w:eastAsia="en-US" w:bidi="ar-SA"/>
      </w:rPr>
    </w:lvl>
  </w:abstractNum>
  <w:abstractNum w:abstractNumId="68" w15:restartNumberingAfterBreak="0">
    <w:nsid w:val="681C49D8"/>
    <w:multiLevelType w:val="hybridMultilevel"/>
    <w:tmpl w:val="68E6D9A8"/>
    <w:lvl w:ilvl="0" w:tplc="7CF08BC0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DDF8F61A">
      <w:numFmt w:val="bullet"/>
      <w:lvlText w:val="•"/>
      <w:lvlJc w:val="left"/>
      <w:pPr>
        <w:ind w:left="305" w:hanging="108"/>
      </w:pPr>
      <w:rPr>
        <w:rFonts w:hint="default"/>
        <w:lang w:val="it-IT" w:eastAsia="en-US" w:bidi="ar-SA"/>
      </w:rPr>
    </w:lvl>
    <w:lvl w:ilvl="2" w:tplc="DDAC8B9C">
      <w:numFmt w:val="bullet"/>
      <w:lvlText w:val="•"/>
      <w:lvlJc w:val="left"/>
      <w:pPr>
        <w:ind w:left="491" w:hanging="108"/>
      </w:pPr>
      <w:rPr>
        <w:rFonts w:hint="default"/>
        <w:lang w:val="it-IT" w:eastAsia="en-US" w:bidi="ar-SA"/>
      </w:rPr>
    </w:lvl>
    <w:lvl w:ilvl="3" w:tplc="839EDDEC">
      <w:numFmt w:val="bullet"/>
      <w:lvlText w:val="•"/>
      <w:lvlJc w:val="left"/>
      <w:pPr>
        <w:ind w:left="676" w:hanging="108"/>
      </w:pPr>
      <w:rPr>
        <w:rFonts w:hint="default"/>
        <w:lang w:val="it-IT" w:eastAsia="en-US" w:bidi="ar-SA"/>
      </w:rPr>
    </w:lvl>
    <w:lvl w:ilvl="4" w:tplc="5A0AC054">
      <w:numFmt w:val="bullet"/>
      <w:lvlText w:val="•"/>
      <w:lvlJc w:val="left"/>
      <w:pPr>
        <w:ind w:left="862" w:hanging="108"/>
      </w:pPr>
      <w:rPr>
        <w:rFonts w:hint="default"/>
        <w:lang w:val="it-IT" w:eastAsia="en-US" w:bidi="ar-SA"/>
      </w:rPr>
    </w:lvl>
    <w:lvl w:ilvl="5" w:tplc="F1D06588">
      <w:numFmt w:val="bullet"/>
      <w:lvlText w:val="•"/>
      <w:lvlJc w:val="left"/>
      <w:pPr>
        <w:ind w:left="1047" w:hanging="108"/>
      </w:pPr>
      <w:rPr>
        <w:rFonts w:hint="default"/>
        <w:lang w:val="it-IT" w:eastAsia="en-US" w:bidi="ar-SA"/>
      </w:rPr>
    </w:lvl>
    <w:lvl w:ilvl="6" w:tplc="81C6100E">
      <w:numFmt w:val="bullet"/>
      <w:lvlText w:val="•"/>
      <w:lvlJc w:val="left"/>
      <w:pPr>
        <w:ind w:left="1233" w:hanging="108"/>
      </w:pPr>
      <w:rPr>
        <w:rFonts w:hint="default"/>
        <w:lang w:val="it-IT" w:eastAsia="en-US" w:bidi="ar-SA"/>
      </w:rPr>
    </w:lvl>
    <w:lvl w:ilvl="7" w:tplc="45202C94">
      <w:numFmt w:val="bullet"/>
      <w:lvlText w:val="•"/>
      <w:lvlJc w:val="left"/>
      <w:pPr>
        <w:ind w:left="1418" w:hanging="108"/>
      </w:pPr>
      <w:rPr>
        <w:rFonts w:hint="default"/>
        <w:lang w:val="it-IT" w:eastAsia="en-US" w:bidi="ar-SA"/>
      </w:rPr>
    </w:lvl>
    <w:lvl w:ilvl="8" w:tplc="8DBE2C32">
      <w:numFmt w:val="bullet"/>
      <w:lvlText w:val="•"/>
      <w:lvlJc w:val="left"/>
      <w:pPr>
        <w:ind w:left="1604" w:hanging="108"/>
      </w:pPr>
      <w:rPr>
        <w:rFonts w:hint="default"/>
        <w:lang w:val="it-IT" w:eastAsia="en-US" w:bidi="ar-SA"/>
      </w:rPr>
    </w:lvl>
  </w:abstractNum>
  <w:abstractNum w:abstractNumId="69" w15:restartNumberingAfterBreak="0">
    <w:nsid w:val="6932710E"/>
    <w:multiLevelType w:val="hybridMultilevel"/>
    <w:tmpl w:val="DB72295E"/>
    <w:lvl w:ilvl="0" w:tplc="40DCAAB8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E7AC528C">
      <w:numFmt w:val="bullet"/>
      <w:lvlText w:val="•"/>
      <w:lvlJc w:val="left"/>
      <w:pPr>
        <w:ind w:left="197" w:hanging="104"/>
      </w:pPr>
      <w:rPr>
        <w:rFonts w:hint="default"/>
        <w:lang w:val="it-IT" w:eastAsia="en-US" w:bidi="ar-SA"/>
      </w:rPr>
    </w:lvl>
    <w:lvl w:ilvl="2" w:tplc="2A64B340">
      <w:numFmt w:val="bullet"/>
      <w:lvlText w:val="•"/>
      <w:lvlJc w:val="left"/>
      <w:pPr>
        <w:ind w:left="395" w:hanging="104"/>
      </w:pPr>
      <w:rPr>
        <w:rFonts w:hint="default"/>
        <w:lang w:val="it-IT" w:eastAsia="en-US" w:bidi="ar-SA"/>
      </w:rPr>
    </w:lvl>
    <w:lvl w:ilvl="3" w:tplc="556441F8">
      <w:numFmt w:val="bullet"/>
      <w:lvlText w:val="•"/>
      <w:lvlJc w:val="left"/>
      <w:pPr>
        <w:ind w:left="592" w:hanging="104"/>
      </w:pPr>
      <w:rPr>
        <w:rFonts w:hint="default"/>
        <w:lang w:val="it-IT" w:eastAsia="en-US" w:bidi="ar-SA"/>
      </w:rPr>
    </w:lvl>
    <w:lvl w:ilvl="4" w:tplc="4DD8ADC0">
      <w:numFmt w:val="bullet"/>
      <w:lvlText w:val="•"/>
      <w:lvlJc w:val="left"/>
      <w:pPr>
        <w:ind w:left="790" w:hanging="104"/>
      </w:pPr>
      <w:rPr>
        <w:rFonts w:hint="default"/>
        <w:lang w:val="it-IT" w:eastAsia="en-US" w:bidi="ar-SA"/>
      </w:rPr>
    </w:lvl>
    <w:lvl w:ilvl="5" w:tplc="1CE85F52">
      <w:numFmt w:val="bullet"/>
      <w:lvlText w:val="•"/>
      <w:lvlJc w:val="left"/>
      <w:pPr>
        <w:ind w:left="987" w:hanging="104"/>
      </w:pPr>
      <w:rPr>
        <w:rFonts w:hint="default"/>
        <w:lang w:val="it-IT" w:eastAsia="en-US" w:bidi="ar-SA"/>
      </w:rPr>
    </w:lvl>
    <w:lvl w:ilvl="6" w:tplc="3AAC690A">
      <w:numFmt w:val="bullet"/>
      <w:lvlText w:val="•"/>
      <w:lvlJc w:val="left"/>
      <w:pPr>
        <w:ind w:left="1185" w:hanging="104"/>
      </w:pPr>
      <w:rPr>
        <w:rFonts w:hint="default"/>
        <w:lang w:val="it-IT" w:eastAsia="en-US" w:bidi="ar-SA"/>
      </w:rPr>
    </w:lvl>
    <w:lvl w:ilvl="7" w:tplc="2542D6D6">
      <w:numFmt w:val="bullet"/>
      <w:lvlText w:val="•"/>
      <w:lvlJc w:val="left"/>
      <w:pPr>
        <w:ind w:left="1382" w:hanging="104"/>
      </w:pPr>
      <w:rPr>
        <w:rFonts w:hint="default"/>
        <w:lang w:val="it-IT" w:eastAsia="en-US" w:bidi="ar-SA"/>
      </w:rPr>
    </w:lvl>
    <w:lvl w:ilvl="8" w:tplc="706C446A">
      <w:numFmt w:val="bullet"/>
      <w:lvlText w:val="•"/>
      <w:lvlJc w:val="left"/>
      <w:pPr>
        <w:ind w:left="1580" w:hanging="104"/>
      </w:pPr>
      <w:rPr>
        <w:rFonts w:hint="default"/>
        <w:lang w:val="it-IT" w:eastAsia="en-US" w:bidi="ar-SA"/>
      </w:rPr>
    </w:lvl>
  </w:abstractNum>
  <w:abstractNum w:abstractNumId="70" w15:restartNumberingAfterBreak="0">
    <w:nsid w:val="6A9A67DA"/>
    <w:multiLevelType w:val="hybridMultilevel"/>
    <w:tmpl w:val="A87630FC"/>
    <w:lvl w:ilvl="0" w:tplc="9EDE12A6">
      <w:numFmt w:val="bullet"/>
      <w:lvlText w:val="•"/>
      <w:lvlJc w:val="left"/>
      <w:pPr>
        <w:ind w:left="101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it-IT" w:eastAsia="en-US" w:bidi="ar-SA"/>
      </w:rPr>
    </w:lvl>
    <w:lvl w:ilvl="1" w:tplc="BDF4E40A">
      <w:numFmt w:val="bullet"/>
      <w:lvlText w:val="•"/>
      <w:lvlJc w:val="left"/>
      <w:pPr>
        <w:ind w:left="287" w:hanging="94"/>
      </w:pPr>
      <w:rPr>
        <w:rFonts w:hint="default"/>
        <w:lang w:val="it-IT" w:eastAsia="en-US" w:bidi="ar-SA"/>
      </w:rPr>
    </w:lvl>
    <w:lvl w:ilvl="2" w:tplc="F5B24508">
      <w:numFmt w:val="bullet"/>
      <w:lvlText w:val="•"/>
      <w:lvlJc w:val="left"/>
      <w:pPr>
        <w:ind w:left="475" w:hanging="94"/>
      </w:pPr>
      <w:rPr>
        <w:rFonts w:hint="default"/>
        <w:lang w:val="it-IT" w:eastAsia="en-US" w:bidi="ar-SA"/>
      </w:rPr>
    </w:lvl>
    <w:lvl w:ilvl="3" w:tplc="B51CA73A">
      <w:numFmt w:val="bullet"/>
      <w:lvlText w:val="•"/>
      <w:lvlJc w:val="left"/>
      <w:pPr>
        <w:ind w:left="662" w:hanging="94"/>
      </w:pPr>
      <w:rPr>
        <w:rFonts w:hint="default"/>
        <w:lang w:val="it-IT" w:eastAsia="en-US" w:bidi="ar-SA"/>
      </w:rPr>
    </w:lvl>
    <w:lvl w:ilvl="4" w:tplc="E87690B6">
      <w:numFmt w:val="bullet"/>
      <w:lvlText w:val="•"/>
      <w:lvlJc w:val="left"/>
      <w:pPr>
        <w:ind w:left="850" w:hanging="94"/>
      </w:pPr>
      <w:rPr>
        <w:rFonts w:hint="default"/>
        <w:lang w:val="it-IT" w:eastAsia="en-US" w:bidi="ar-SA"/>
      </w:rPr>
    </w:lvl>
    <w:lvl w:ilvl="5" w:tplc="18FE4972">
      <w:numFmt w:val="bullet"/>
      <w:lvlText w:val="•"/>
      <w:lvlJc w:val="left"/>
      <w:pPr>
        <w:ind w:left="1037" w:hanging="94"/>
      </w:pPr>
      <w:rPr>
        <w:rFonts w:hint="default"/>
        <w:lang w:val="it-IT" w:eastAsia="en-US" w:bidi="ar-SA"/>
      </w:rPr>
    </w:lvl>
    <w:lvl w:ilvl="6" w:tplc="FC18B476">
      <w:numFmt w:val="bullet"/>
      <w:lvlText w:val="•"/>
      <w:lvlJc w:val="left"/>
      <w:pPr>
        <w:ind w:left="1225" w:hanging="94"/>
      </w:pPr>
      <w:rPr>
        <w:rFonts w:hint="default"/>
        <w:lang w:val="it-IT" w:eastAsia="en-US" w:bidi="ar-SA"/>
      </w:rPr>
    </w:lvl>
    <w:lvl w:ilvl="7" w:tplc="82149FEA">
      <w:numFmt w:val="bullet"/>
      <w:lvlText w:val="•"/>
      <w:lvlJc w:val="left"/>
      <w:pPr>
        <w:ind w:left="1412" w:hanging="94"/>
      </w:pPr>
      <w:rPr>
        <w:rFonts w:hint="default"/>
        <w:lang w:val="it-IT" w:eastAsia="en-US" w:bidi="ar-SA"/>
      </w:rPr>
    </w:lvl>
    <w:lvl w:ilvl="8" w:tplc="56707168">
      <w:numFmt w:val="bullet"/>
      <w:lvlText w:val="•"/>
      <w:lvlJc w:val="left"/>
      <w:pPr>
        <w:ind w:left="1600" w:hanging="94"/>
      </w:pPr>
      <w:rPr>
        <w:rFonts w:hint="default"/>
        <w:lang w:val="it-IT" w:eastAsia="en-US" w:bidi="ar-SA"/>
      </w:rPr>
    </w:lvl>
  </w:abstractNum>
  <w:abstractNum w:abstractNumId="71" w15:restartNumberingAfterBreak="0">
    <w:nsid w:val="6C8E4C22"/>
    <w:multiLevelType w:val="hybridMultilevel"/>
    <w:tmpl w:val="F156F046"/>
    <w:lvl w:ilvl="0" w:tplc="594E6170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7F36B24C">
      <w:numFmt w:val="bullet"/>
      <w:lvlText w:val="•"/>
      <w:lvlJc w:val="left"/>
      <w:pPr>
        <w:ind w:left="217" w:hanging="108"/>
      </w:pPr>
      <w:rPr>
        <w:rFonts w:hint="default"/>
        <w:lang w:val="it-IT" w:eastAsia="en-US" w:bidi="ar-SA"/>
      </w:rPr>
    </w:lvl>
    <w:lvl w:ilvl="2" w:tplc="B0E0FCB4">
      <w:numFmt w:val="bullet"/>
      <w:lvlText w:val="•"/>
      <w:lvlJc w:val="left"/>
      <w:pPr>
        <w:ind w:left="434" w:hanging="108"/>
      </w:pPr>
      <w:rPr>
        <w:rFonts w:hint="default"/>
        <w:lang w:val="it-IT" w:eastAsia="en-US" w:bidi="ar-SA"/>
      </w:rPr>
    </w:lvl>
    <w:lvl w:ilvl="3" w:tplc="0FBA95FA">
      <w:numFmt w:val="bullet"/>
      <w:lvlText w:val="•"/>
      <w:lvlJc w:val="left"/>
      <w:pPr>
        <w:ind w:left="651" w:hanging="108"/>
      </w:pPr>
      <w:rPr>
        <w:rFonts w:hint="default"/>
        <w:lang w:val="it-IT" w:eastAsia="en-US" w:bidi="ar-SA"/>
      </w:rPr>
    </w:lvl>
    <w:lvl w:ilvl="4" w:tplc="080AE57E">
      <w:numFmt w:val="bullet"/>
      <w:lvlText w:val="•"/>
      <w:lvlJc w:val="left"/>
      <w:pPr>
        <w:ind w:left="868" w:hanging="108"/>
      </w:pPr>
      <w:rPr>
        <w:rFonts w:hint="default"/>
        <w:lang w:val="it-IT" w:eastAsia="en-US" w:bidi="ar-SA"/>
      </w:rPr>
    </w:lvl>
    <w:lvl w:ilvl="5" w:tplc="91529D5C">
      <w:numFmt w:val="bullet"/>
      <w:lvlText w:val="•"/>
      <w:lvlJc w:val="left"/>
      <w:pPr>
        <w:ind w:left="1086" w:hanging="108"/>
      </w:pPr>
      <w:rPr>
        <w:rFonts w:hint="default"/>
        <w:lang w:val="it-IT" w:eastAsia="en-US" w:bidi="ar-SA"/>
      </w:rPr>
    </w:lvl>
    <w:lvl w:ilvl="6" w:tplc="6C80C1FC">
      <w:numFmt w:val="bullet"/>
      <w:lvlText w:val="•"/>
      <w:lvlJc w:val="left"/>
      <w:pPr>
        <w:ind w:left="1303" w:hanging="108"/>
      </w:pPr>
      <w:rPr>
        <w:rFonts w:hint="default"/>
        <w:lang w:val="it-IT" w:eastAsia="en-US" w:bidi="ar-SA"/>
      </w:rPr>
    </w:lvl>
    <w:lvl w:ilvl="7" w:tplc="83F26F14">
      <w:numFmt w:val="bullet"/>
      <w:lvlText w:val="•"/>
      <w:lvlJc w:val="left"/>
      <w:pPr>
        <w:ind w:left="1520" w:hanging="108"/>
      </w:pPr>
      <w:rPr>
        <w:rFonts w:hint="default"/>
        <w:lang w:val="it-IT" w:eastAsia="en-US" w:bidi="ar-SA"/>
      </w:rPr>
    </w:lvl>
    <w:lvl w:ilvl="8" w:tplc="BDDC4468">
      <w:numFmt w:val="bullet"/>
      <w:lvlText w:val="•"/>
      <w:lvlJc w:val="left"/>
      <w:pPr>
        <w:ind w:left="1737" w:hanging="108"/>
      </w:pPr>
      <w:rPr>
        <w:rFonts w:hint="default"/>
        <w:lang w:val="it-IT" w:eastAsia="en-US" w:bidi="ar-SA"/>
      </w:rPr>
    </w:lvl>
  </w:abstractNum>
  <w:abstractNum w:abstractNumId="72" w15:restartNumberingAfterBreak="0">
    <w:nsid w:val="6F2E02EB"/>
    <w:multiLevelType w:val="hybridMultilevel"/>
    <w:tmpl w:val="427C1064"/>
    <w:lvl w:ilvl="0" w:tplc="44CEDDEE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7328584A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A7088EF6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E1864BDE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01D839D8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96745594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8EBEB7C0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F53CB892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69DA271A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73" w15:restartNumberingAfterBreak="0">
    <w:nsid w:val="71970BD4"/>
    <w:multiLevelType w:val="hybridMultilevel"/>
    <w:tmpl w:val="F4C6DCE2"/>
    <w:lvl w:ilvl="0" w:tplc="5096EA08">
      <w:numFmt w:val="bullet"/>
      <w:lvlText w:val="•"/>
      <w:lvlJc w:val="left"/>
      <w:pPr>
        <w:ind w:left="7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D79057D8">
      <w:numFmt w:val="bullet"/>
      <w:lvlText w:val="•"/>
      <w:lvlJc w:val="left"/>
      <w:pPr>
        <w:ind w:left="197" w:hanging="104"/>
      </w:pPr>
      <w:rPr>
        <w:rFonts w:hint="default"/>
        <w:lang w:val="it-IT" w:eastAsia="en-US" w:bidi="ar-SA"/>
      </w:rPr>
    </w:lvl>
    <w:lvl w:ilvl="2" w:tplc="792AB40C">
      <w:numFmt w:val="bullet"/>
      <w:lvlText w:val="•"/>
      <w:lvlJc w:val="left"/>
      <w:pPr>
        <w:ind w:left="395" w:hanging="104"/>
      </w:pPr>
      <w:rPr>
        <w:rFonts w:hint="default"/>
        <w:lang w:val="it-IT" w:eastAsia="en-US" w:bidi="ar-SA"/>
      </w:rPr>
    </w:lvl>
    <w:lvl w:ilvl="3" w:tplc="CDF6FBBC">
      <w:numFmt w:val="bullet"/>
      <w:lvlText w:val="•"/>
      <w:lvlJc w:val="left"/>
      <w:pPr>
        <w:ind w:left="592" w:hanging="104"/>
      </w:pPr>
      <w:rPr>
        <w:rFonts w:hint="default"/>
        <w:lang w:val="it-IT" w:eastAsia="en-US" w:bidi="ar-SA"/>
      </w:rPr>
    </w:lvl>
    <w:lvl w:ilvl="4" w:tplc="21263B80">
      <w:numFmt w:val="bullet"/>
      <w:lvlText w:val="•"/>
      <w:lvlJc w:val="left"/>
      <w:pPr>
        <w:ind w:left="790" w:hanging="104"/>
      </w:pPr>
      <w:rPr>
        <w:rFonts w:hint="default"/>
        <w:lang w:val="it-IT" w:eastAsia="en-US" w:bidi="ar-SA"/>
      </w:rPr>
    </w:lvl>
    <w:lvl w:ilvl="5" w:tplc="14EA9B54">
      <w:numFmt w:val="bullet"/>
      <w:lvlText w:val="•"/>
      <w:lvlJc w:val="left"/>
      <w:pPr>
        <w:ind w:left="987" w:hanging="104"/>
      </w:pPr>
      <w:rPr>
        <w:rFonts w:hint="default"/>
        <w:lang w:val="it-IT" w:eastAsia="en-US" w:bidi="ar-SA"/>
      </w:rPr>
    </w:lvl>
    <w:lvl w:ilvl="6" w:tplc="92AEC7C6">
      <w:numFmt w:val="bullet"/>
      <w:lvlText w:val="•"/>
      <w:lvlJc w:val="left"/>
      <w:pPr>
        <w:ind w:left="1185" w:hanging="104"/>
      </w:pPr>
      <w:rPr>
        <w:rFonts w:hint="default"/>
        <w:lang w:val="it-IT" w:eastAsia="en-US" w:bidi="ar-SA"/>
      </w:rPr>
    </w:lvl>
    <w:lvl w:ilvl="7" w:tplc="890AAB20">
      <w:numFmt w:val="bullet"/>
      <w:lvlText w:val="•"/>
      <w:lvlJc w:val="left"/>
      <w:pPr>
        <w:ind w:left="1382" w:hanging="104"/>
      </w:pPr>
      <w:rPr>
        <w:rFonts w:hint="default"/>
        <w:lang w:val="it-IT" w:eastAsia="en-US" w:bidi="ar-SA"/>
      </w:rPr>
    </w:lvl>
    <w:lvl w:ilvl="8" w:tplc="9BA6C7CC">
      <w:numFmt w:val="bullet"/>
      <w:lvlText w:val="•"/>
      <w:lvlJc w:val="left"/>
      <w:pPr>
        <w:ind w:left="1580" w:hanging="104"/>
      </w:pPr>
      <w:rPr>
        <w:rFonts w:hint="default"/>
        <w:lang w:val="it-IT" w:eastAsia="en-US" w:bidi="ar-SA"/>
      </w:rPr>
    </w:lvl>
  </w:abstractNum>
  <w:abstractNum w:abstractNumId="74" w15:restartNumberingAfterBreak="0">
    <w:nsid w:val="74CB6AD6"/>
    <w:multiLevelType w:val="hybridMultilevel"/>
    <w:tmpl w:val="E9A26E52"/>
    <w:lvl w:ilvl="0" w:tplc="ABD47D80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22686E46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FA7AA45E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3B4E9836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B6740786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11484B7C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6A3CEBA0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0CDE22D4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7742834A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75" w15:restartNumberingAfterBreak="0">
    <w:nsid w:val="753E0C7C"/>
    <w:multiLevelType w:val="hybridMultilevel"/>
    <w:tmpl w:val="4254E3D2"/>
    <w:lvl w:ilvl="0" w:tplc="A4F86EBC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AD04E000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E1AE7B36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62C0CF62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5798C5DA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C4DCB106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B750E53A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8242B6C2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BB2E6304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76" w15:restartNumberingAfterBreak="0">
    <w:nsid w:val="753E2AA3"/>
    <w:multiLevelType w:val="hybridMultilevel"/>
    <w:tmpl w:val="F2D8F192"/>
    <w:lvl w:ilvl="0" w:tplc="F57C1964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it-IT" w:eastAsia="en-US" w:bidi="ar-SA"/>
      </w:rPr>
    </w:lvl>
    <w:lvl w:ilvl="1" w:tplc="85BE3D2A">
      <w:numFmt w:val="bullet"/>
      <w:lvlText w:val="•"/>
      <w:lvlJc w:val="left"/>
      <w:pPr>
        <w:ind w:left="254" w:hanging="108"/>
      </w:pPr>
      <w:rPr>
        <w:rFonts w:hint="default"/>
        <w:lang w:val="it-IT" w:eastAsia="en-US" w:bidi="ar-SA"/>
      </w:rPr>
    </w:lvl>
    <w:lvl w:ilvl="2" w:tplc="E0223A96">
      <w:numFmt w:val="bullet"/>
      <w:lvlText w:val="•"/>
      <w:lvlJc w:val="left"/>
      <w:pPr>
        <w:ind w:left="508" w:hanging="108"/>
      </w:pPr>
      <w:rPr>
        <w:rFonts w:hint="default"/>
        <w:lang w:val="it-IT" w:eastAsia="en-US" w:bidi="ar-SA"/>
      </w:rPr>
    </w:lvl>
    <w:lvl w:ilvl="3" w:tplc="1D7A4224">
      <w:numFmt w:val="bullet"/>
      <w:lvlText w:val="•"/>
      <w:lvlJc w:val="left"/>
      <w:pPr>
        <w:ind w:left="762" w:hanging="108"/>
      </w:pPr>
      <w:rPr>
        <w:rFonts w:hint="default"/>
        <w:lang w:val="it-IT" w:eastAsia="en-US" w:bidi="ar-SA"/>
      </w:rPr>
    </w:lvl>
    <w:lvl w:ilvl="4" w:tplc="AB4C3804">
      <w:numFmt w:val="bullet"/>
      <w:lvlText w:val="•"/>
      <w:lvlJc w:val="left"/>
      <w:pPr>
        <w:ind w:left="1016" w:hanging="108"/>
      </w:pPr>
      <w:rPr>
        <w:rFonts w:hint="default"/>
        <w:lang w:val="it-IT" w:eastAsia="en-US" w:bidi="ar-SA"/>
      </w:rPr>
    </w:lvl>
    <w:lvl w:ilvl="5" w:tplc="5DBC8590">
      <w:numFmt w:val="bullet"/>
      <w:lvlText w:val="•"/>
      <w:lvlJc w:val="left"/>
      <w:pPr>
        <w:ind w:left="1270" w:hanging="108"/>
      </w:pPr>
      <w:rPr>
        <w:rFonts w:hint="default"/>
        <w:lang w:val="it-IT" w:eastAsia="en-US" w:bidi="ar-SA"/>
      </w:rPr>
    </w:lvl>
    <w:lvl w:ilvl="6" w:tplc="59522BD4">
      <w:numFmt w:val="bullet"/>
      <w:lvlText w:val="•"/>
      <w:lvlJc w:val="left"/>
      <w:pPr>
        <w:ind w:left="1524" w:hanging="108"/>
      </w:pPr>
      <w:rPr>
        <w:rFonts w:hint="default"/>
        <w:lang w:val="it-IT" w:eastAsia="en-US" w:bidi="ar-SA"/>
      </w:rPr>
    </w:lvl>
    <w:lvl w:ilvl="7" w:tplc="C9B237AC">
      <w:numFmt w:val="bullet"/>
      <w:lvlText w:val="•"/>
      <w:lvlJc w:val="left"/>
      <w:pPr>
        <w:ind w:left="1778" w:hanging="108"/>
      </w:pPr>
      <w:rPr>
        <w:rFonts w:hint="default"/>
        <w:lang w:val="it-IT" w:eastAsia="en-US" w:bidi="ar-SA"/>
      </w:rPr>
    </w:lvl>
    <w:lvl w:ilvl="8" w:tplc="4498D99E">
      <w:numFmt w:val="bullet"/>
      <w:lvlText w:val="•"/>
      <w:lvlJc w:val="left"/>
      <w:pPr>
        <w:ind w:left="2032" w:hanging="108"/>
      </w:pPr>
      <w:rPr>
        <w:rFonts w:hint="default"/>
        <w:lang w:val="it-IT" w:eastAsia="en-US" w:bidi="ar-SA"/>
      </w:rPr>
    </w:lvl>
  </w:abstractNum>
  <w:abstractNum w:abstractNumId="77" w15:restartNumberingAfterBreak="0">
    <w:nsid w:val="75B572A3"/>
    <w:multiLevelType w:val="hybridMultilevel"/>
    <w:tmpl w:val="70CE014A"/>
    <w:lvl w:ilvl="0" w:tplc="AAB8C6F8">
      <w:numFmt w:val="bullet"/>
      <w:lvlText w:val="•"/>
      <w:lvlJc w:val="left"/>
      <w:pPr>
        <w:ind w:left="110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A5F40D02">
      <w:numFmt w:val="bullet"/>
      <w:lvlText w:val="•"/>
      <w:lvlJc w:val="left"/>
      <w:pPr>
        <w:ind w:left="362" w:hanging="104"/>
      </w:pPr>
      <w:rPr>
        <w:rFonts w:hint="default"/>
        <w:lang w:val="it-IT" w:eastAsia="en-US" w:bidi="ar-SA"/>
      </w:rPr>
    </w:lvl>
    <w:lvl w:ilvl="2" w:tplc="55DC5340">
      <w:numFmt w:val="bullet"/>
      <w:lvlText w:val="•"/>
      <w:lvlJc w:val="left"/>
      <w:pPr>
        <w:ind w:left="604" w:hanging="104"/>
      </w:pPr>
      <w:rPr>
        <w:rFonts w:hint="default"/>
        <w:lang w:val="it-IT" w:eastAsia="en-US" w:bidi="ar-SA"/>
      </w:rPr>
    </w:lvl>
    <w:lvl w:ilvl="3" w:tplc="1F7073C4">
      <w:numFmt w:val="bullet"/>
      <w:lvlText w:val="•"/>
      <w:lvlJc w:val="left"/>
      <w:pPr>
        <w:ind w:left="846" w:hanging="104"/>
      </w:pPr>
      <w:rPr>
        <w:rFonts w:hint="default"/>
        <w:lang w:val="it-IT" w:eastAsia="en-US" w:bidi="ar-SA"/>
      </w:rPr>
    </w:lvl>
    <w:lvl w:ilvl="4" w:tplc="9F62E50E">
      <w:numFmt w:val="bullet"/>
      <w:lvlText w:val="•"/>
      <w:lvlJc w:val="left"/>
      <w:pPr>
        <w:ind w:left="1088" w:hanging="104"/>
      </w:pPr>
      <w:rPr>
        <w:rFonts w:hint="default"/>
        <w:lang w:val="it-IT" w:eastAsia="en-US" w:bidi="ar-SA"/>
      </w:rPr>
    </w:lvl>
    <w:lvl w:ilvl="5" w:tplc="0ED447FC">
      <w:numFmt w:val="bullet"/>
      <w:lvlText w:val="•"/>
      <w:lvlJc w:val="left"/>
      <w:pPr>
        <w:ind w:left="1330" w:hanging="104"/>
      </w:pPr>
      <w:rPr>
        <w:rFonts w:hint="default"/>
        <w:lang w:val="it-IT" w:eastAsia="en-US" w:bidi="ar-SA"/>
      </w:rPr>
    </w:lvl>
    <w:lvl w:ilvl="6" w:tplc="0A2EED6A">
      <w:numFmt w:val="bullet"/>
      <w:lvlText w:val="•"/>
      <w:lvlJc w:val="left"/>
      <w:pPr>
        <w:ind w:left="1572" w:hanging="104"/>
      </w:pPr>
      <w:rPr>
        <w:rFonts w:hint="default"/>
        <w:lang w:val="it-IT" w:eastAsia="en-US" w:bidi="ar-SA"/>
      </w:rPr>
    </w:lvl>
    <w:lvl w:ilvl="7" w:tplc="811817D4">
      <w:numFmt w:val="bullet"/>
      <w:lvlText w:val="•"/>
      <w:lvlJc w:val="left"/>
      <w:pPr>
        <w:ind w:left="1814" w:hanging="104"/>
      </w:pPr>
      <w:rPr>
        <w:rFonts w:hint="default"/>
        <w:lang w:val="it-IT" w:eastAsia="en-US" w:bidi="ar-SA"/>
      </w:rPr>
    </w:lvl>
    <w:lvl w:ilvl="8" w:tplc="7EF4F126">
      <w:numFmt w:val="bullet"/>
      <w:lvlText w:val="•"/>
      <w:lvlJc w:val="left"/>
      <w:pPr>
        <w:ind w:left="2056" w:hanging="104"/>
      </w:pPr>
      <w:rPr>
        <w:rFonts w:hint="default"/>
        <w:lang w:val="it-IT" w:eastAsia="en-US" w:bidi="ar-SA"/>
      </w:rPr>
    </w:lvl>
  </w:abstractNum>
  <w:abstractNum w:abstractNumId="78" w15:restartNumberingAfterBreak="0">
    <w:nsid w:val="75F100CB"/>
    <w:multiLevelType w:val="hybridMultilevel"/>
    <w:tmpl w:val="1BDC1252"/>
    <w:lvl w:ilvl="0" w:tplc="1A7C6AE2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00423BAE">
      <w:numFmt w:val="bullet"/>
      <w:lvlText w:val="•"/>
      <w:lvlJc w:val="left"/>
      <w:pPr>
        <w:ind w:left="325" w:hanging="108"/>
      </w:pPr>
      <w:rPr>
        <w:rFonts w:hint="default"/>
        <w:lang w:val="it-IT" w:eastAsia="en-US" w:bidi="ar-SA"/>
      </w:rPr>
    </w:lvl>
    <w:lvl w:ilvl="2" w:tplc="E1365C2E">
      <w:numFmt w:val="bullet"/>
      <w:lvlText w:val="•"/>
      <w:lvlJc w:val="left"/>
      <w:pPr>
        <w:ind w:left="530" w:hanging="108"/>
      </w:pPr>
      <w:rPr>
        <w:rFonts w:hint="default"/>
        <w:lang w:val="it-IT" w:eastAsia="en-US" w:bidi="ar-SA"/>
      </w:rPr>
    </w:lvl>
    <w:lvl w:ilvl="3" w:tplc="E6C8132A">
      <w:numFmt w:val="bullet"/>
      <w:lvlText w:val="•"/>
      <w:lvlJc w:val="left"/>
      <w:pPr>
        <w:ind w:left="735" w:hanging="108"/>
      </w:pPr>
      <w:rPr>
        <w:rFonts w:hint="default"/>
        <w:lang w:val="it-IT" w:eastAsia="en-US" w:bidi="ar-SA"/>
      </w:rPr>
    </w:lvl>
    <w:lvl w:ilvl="4" w:tplc="B8565F20">
      <w:numFmt w:val="bullet"/>
      <w:lvlText w:val="•"/>
      <w:lvlJc w:val="left"/>
      <w:pPr>
        <w:ind w:left="940" w:hanging="108"/>
      </w:pPr>
      <w:rPr>
        <w:rFonts w:hint="default"/>
        <w:lang w:val="it-IT" w:eastAsia="en-US" w:bidi="ar-SA"/>
      </w:rPr>
    </w:lvl>
    <w:lvl w:ilvl="5" w:tplc="DB58700E">
      <w:numFmt w:val="bullet"/>
      <w:lvlText w:val="•"/>
      <w:lvlJc w:val="left"/>
      <w:pPr>
        <w:ind w:left="1146" w:hanging="108"/>
      </w:pPr>
      <w:rPr>
        <w:rFonts w:hint="default"/>
        <w:lang w:val="it-IT" w:eastAsia="en-US" w:bidi="ar-SA"/>
      </w:rPr>
    </w:lvl>
    <w:lvl w:ilvl="6" w:tplc="247C07DA">
      <w:numFmt w:val="bullet"/>
      <w:lvlText w:val="•"/>
      <w:lvlJc w:val="left"/>
      <w:pPr>
        <w:ind w:left="1351" w:hanging="108"/>
      </w:pPr>
      <w:rPr>
        <w:rFonts w:hint="default"/>
        <w:lang w:val="it-IT" w:eastAsia="en-US" w:bidi="ar-SA"/>
      </w:rPr>
    </w:lvl>
    <w:lvl w:ilvl="7" w:tplc="82F8D6F6">
      <w:numFmt w:val="bullet"/>
      <w:lvlText w:val="•"/>
      <w:lvlJc w:val="left"/>
      <w:pPr>
        <w:ind w:left="1556" w:hanging="108"/>
      </w:pPr>
      <w:rPr>
        <w:rFonts w:hint="default"/>
        <w:lang w:val="it-IT" w:eastAsia="en-US" w:bidi="ar-SA"/>
      </w:rPr>
    </w:lvl>
    <w:lvl w:ilvl="8" w:tplc="509E33A2">
      <w:numFmt w:val="bullet"/>
      <w:lvlText w:val="•"/>
      <w:lvlJc w:val="left"/>
      <w:pPr>
        <w:ind w:left="1761" w:hanging="108"/>
      </w:pPr>
      <w:rPr>
        <w:rFonts w:hint="default"/>
        <w:lang w:val="it-IT" w:eastAsia="en-US" w:bidi="ar-SA"/>
      </w:rPr>
    </w:lvl>
  </w:abstractNum>
  <w:abstractNum w:abstractNumId="79" w15:restartNumberingAfterBreak="0">
    <w:nsid w:val="76486B81"/>
    <w:multiLevelType w:val="hybridMultilevel"/>
    <w:tmpl w:val="0D6C56BA"/>
    <w:lvl w:ilvl="0" w:tplc="8B7A5398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4BD0D9E4">
      <w:numFmt w:val="bullet"/>
      <w:lvlText w:val="•"/>
      <w:lvlJc w:val="left"/>
      <w:pPr>
        <w:ind w:left="198" w:hanging="108"/>
      </w:pPr>
      <w:rPr>
        <w:rFonts w:hint="default"/>
        <w:lang w:val="it-IT" w:eastAsia="en-US" w:bidi="ar-SA"/>
      </w:rPr>
    </w:lvl>
    <w:lvl w:ilvl="2" w:tplc="BF9081E0">
      <w:numFmt w:val="bullet"/>
      <w:lvlText w:val="•"/>
      <w:lvlJc w:val="left"/>
      <w:pPr>
        <w:ind w:left="397" w:hanging="108"/>
      </w:pPr>
      <w:rPr>
        <w:rFonts w:hint="default"/>
        <w:lang w:val="it-IT" w:eastAsia="en-US" w:bidi="ar-SA"/>
      </w:rPr>
    </w:lvl>
    <w:lvl w:ilvl="3" w:tplc="EF92454A">
      <w:numFmt w:val="bullet"/>
      <w:lvlText w:val="•"/>
      <w:lvlJc w:val="left"/>
      <w:pPr>
        <w:ind w:left="595" w:hanging="108"/>
      </w:pPr>
      <w:rPr>
        <w:rFonts w:hint="default"/>
        <w:lang w:val="it-IT" w:eastAsia="en-US" w:bidi="ar-SA"/>
      </w:rPr>
    </w:lvl>
    <w:lvl w:ilvl="4" w:tplc="A496BE60">
      <w:numFmt w:val="bullet"/>
      <w:lvlText w:val="•"/>
      <w:lvlJc w:val="left"/>
      <w:pPr>
        <w:ind w:left="794" w:hanging="108"/>
      </w:pPr>
      <w:rPr>
        <w:rFonts w:hint="default"/>
        <w:lang w:val="it-IT" w:eastAsia="en-US" w:bidi="ar-SA"/>
      </w:rPr>
    </w:lvl>
    <w:lvl w:ilvl="5" w:tplc="02FCD41A">
      <w:numFmt w:val="bullet"/>
      <w:lvlText w:val="•"/>
      <w:lvlJc w:val="left"/>
      <w:pPr>
        <w:ind w:left="992" w:hanging="108"/>
      </w:pPr>
      <w:rPr>
        <w:rFonts w:hint="default"/>
        <w:lang w:val="it-IT" w:eastAsia="en-US" w:bidi="ar-SA"/>
      </w:rPr>
    </w:lvl>
    <w:lvl w:ilvl="6" w:tplc="8C3A108A">
      <w:numFmt w:val="bullet"/>
      <w:lvlText w:val="•"/>
      <w:lvlJc w:val="left"/>
      <w:pPr>
        <w:ind w:left="1191" w:hanging="108"/>
      </w:pPr>
      <w:rPr>
        <w:rFonts w:hint="default"/>
        <w:lang w:val="it-IT" w:eastAsia="en-US" w:bidi="ar-SA"/>
      </w:rPr>
    </w:lvl>
    <w:lvl w:ilvl="7" w:tplc="CECC2334">
      <w:numFmt w:val="bullet"/>
      <w:lvlText w:val="•"/>
      <w:lvlJc w:val="left"/>
      <w:pPr>
        <w:ind w:left="1389" w:hanging="108"/>
      </w:pPr>
      <w:rPr>
        <w:rFonts w:hint="default"/>
        <w:lang w:val="it-IT" w:eastAsia="en-US" w:bidi="ar-SA"/>
      </w:rPr>
    </w:lvl>
    <w:lvl w:ilvl="8" w:tplc="0D4EA538">
      <w:numFmt w:val="bullet"/>
      <w:lvlText w:val="•"/>
      <w:lvlJc w:val="left"/>
      <w:pPr>
        <w:ind w:left="1588" w:hanging="108"/>
      </w:pPr>
      <w:rPr>
        <w:rFonts w:hint="default"/>
        <w:lang w:val="it-IT" w:eastAsia="en-US" w:bidi="ar-SA"/>
      </w:rPr>
    </w:lvl>
  </w:abstractNum>
  <w:abstractNum w:abstractNumId="80" w15:restartNumberingAfterBreak="0">
    <w:nsid w:val="76526A71"/>
    <w:multiLevelType w:val="hybridMultilevel"/>
    <w:tmpl w:val="589600C8"/>
    <w:lvl w:ilvl="0" w:tplc="649403F8">
      <w:numFmt w:val="bullet"/>
      <w:lvlText w:val="•"/>
      <w:lvlJc w:val="left"/>
      <w:pPr>
        <w:ind w:left="100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it-IT" w:eastAsia="en-US" w:bidi="ar-SA"/>
      </w:rPr>
    </w:lvl>
    <w:lvl w:ilvl="1" w:tplc="8BD84622">
      <w:numFmt w:val="bullet"/>
      <w:lvlText w:val="•"/>
      <w:lvlJc w:val="left"/>
      <w:pPr>
        <w:ind w:left="287" w:hanging="94"/>
      </w:pPr>
      <w:rPr>
        <w:rFonts w:hint="default"/>
        <w:lang w:val="it-IT" w:eastAsia="en-US" w:bidi="ar-SA"/>
      </w:rPr>
    </w:lvl>
    <w:lvl w:ilvl="2" w:tplc="1632BF16">
      <w:numFmt w:val="bullet"/>
      <w:lvlText w:val="•"/>
      <w:lvlJc w:val="left"/>
      <w:pPr>
        <w:ind w:left="475" w:hanging="94"/>
      </w:pPr>
      <w:rPr>
        <w:rFonts w:hint="default"/>
        <w:lang w:val="it-IT" w:eastAsia="en-US" w:bidi="ar-SA"/>
      </w:rPr>
    </w:lvl>
    <w:lvl w:ilvl="3" w:tplc="66D46F9C">
      <w:numFmt w:val="bullet"/>
      <w:lvlText w:val="•"/>
      <w:lvlJc w:val="left"/>
      <w:pPr>
        <w:ind w:left="662" w:hanging="94"/>
      </w:pPr>
      <w:rPr>
        <w:rFonts w:hint="default"/>
        <w:lang w:val="it-IT" w:eastAsia="en-US" w:bidi="ar-SA"/>
      </w:rPr>
    </w:lvl>
    <w:lvl w:ilvl="4" w:tplc="3AA09F28">
      <w:numFmt w:val="bullet"/>
      <w:lvlText w:val="•"/>
      <w:lvlJc w:val="left"/>
      <w:pPr>
        <w:ind w:left="850" w:hanging="94"/>
      </w:pPr>
      <w:rPr>
        <w:rFonts w:hint="default"/>
        <w:lang w:val="it-IT" w:eastAsia="en-US" w:bidi="ar-SA"/>
      </w:rPr>
    </w:lvl>
    <w:lvl w:ilvl="5" w:tplc="7036325A">
      <w:numFmt w:val="bullet"/>
      <w:lvlText w:val="•"/>
      <w:lvlJc w:val="left"/>
      <w:pPr>
        <w:ind w:left="1037" w:hanging="94"/>
      </w:pPr>
      <w:rPr>
        <w:rFonts w:hint="default"/>
        <w:lang w:val="it-IT" w:eastAsia="en-US" w:bidi="ar-SA"/>
      </w:rPr>
    </w:lvl>
    <w:lvl w:ilvl="6" w:tplc="06625882">
      <w:numFmt w:val="bullet"/>
      <w:lvlText w:val="•"/>
      <w:lvlJc w:val="left"/>
      <w:pPr>
        <w:ind w:left="1225" w:hanging="94"/>
      </w:pPr>
      <w:rPr>
        <w:rFonts w:hint="default"/>
        <w:lang w:val="it-IT" w:eastAsia="en-US" w:bidi="ar-SA"/>
      </w:rPr>
    </w:lvl>
    <w:lvl w:ilvl="7" w:tplc="CD26AB08">
      <w:numFmt w:val="bullet"/>
      <w:lvlText w:val="•"/>
      <w:lvlJc w:val="left"/>
      <w:pPr>
        <w:ind w:left="1412" w:hanging="94"/>
      </w:pPr>
      <w:rPr>
        <w:rFonts w:hint="default"/>
        <w:lang w:val="it-IT" w:eastAsia="en-US" w:bidi="ar-SA"/>
      </w:rPr>
    </w:lvl>
    <w:lvl w:ilvl="8" w:tplc="D28CCCD8">
      <w:numFmt w:val="bullet"/>
      <w:lvlText w:val="•"/>
      <w:lvlJc w:val="left"/>
      <w:pPr>
        <w:ind w:left="1600" w:hanging="94"/>
      </w:pPr>
      <w:rPr>
        <w:rFonts w:hint="default"/>
        <w:lang w:val="it-IT" w:eastAsia="en-US" w:bidi="ar-SA"/>
      </w:rPr>
    </w:lvl>
  </w:abstractNum>
  <w:abstractNum w:abstractNumId="81" w15:restartNumberingAfterBreak="0">
    <w:nsid w:val="7A1E3062"/>
    <w:multiLevelType w:val="hybridMultilevel"/>
    <w:tmpl w:val="C2E4206C"/>
    <w:lvl w:ilvl="0" w:tplc="2718468A">
      <w:numFmt w:val="bullet"/>
      <w:lvlText w:val="•"/>
      <w:lvlJc w:val="left"/>
      <w:pPr>
        <w:ind w:left="115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944CCF10">
      <w:numFmt w:val="bullet"/>
      <w:lvlText w:val="•"/>
      <w:lvlJc w:val="left"/>
      <w:pPr>
        <w:ind w:left="325" w:hanging="108"/>
      </w:pPr>
      <w:rPr>
        <w:rFonts w:hint="default"/>
        <w:lang w:val="it-IT" w:eastAsia="en-US" w:bidi="ar-SA"/>
      </w:rPr>
    </w:lvl>
    <w:lvl w:ilvl="2" w:tplc="58BC7ABA">
      <w:numFmt w:val="bullet"/>
      <w:lvlText w:val="•"/>
      <w:lvlJc w:val="left"/>
      <w:pPr>
        <w:ind w:left="530" w:hanging="108"/>
      </w:pPr>
      <w:rPr>
        <w:rFonts w:hint="default"/>
        <w:lang w:val="it-IT" w:eastAsia="en-US" w:bidi="ar-SA"/>
      </w:rPr>
    </w:lvl>
    <w:lvl w:ilvl="3" w:tplc="BC386658">
      <w:numFmt w:val="bullet"/>
      <w:lvlText w:val="•"/>
      <w:lvlJc w:val="left"/>
      <w:pPr>
        <w:ind w:left="735" w:hanging="108"/>
      </w:pPr>
      <w:rPr>
        <w:rFonts w:hint="default"/>
        <w:lang w:val="it-IT" w:eastAsia="en-US" w:bidi="ar-SA"/>
      </w:rPr>
    </w:lvl>
    <w:lvl w:ilvl="4" w:tplc="D5104C70">
      <w:numFmt w:val="bullet"/>
      <w:lvlText w:val="•"/>
      <w:lvlJc w:val="left"/>
      <w:pPr>
        <w:ind w:left="940" w:hanging="108"/>
      </w:pPr>
      <w:rPr>
        <w:rFonts w:hint="default"/>
        <w:lang w:val="it-IT" w:eastAsia="en-US" w:bidi="ar-SA"/>
      </w:rPr>
    </w:lvl>
    <w:lvl w:ilvl="5" w:tplc="C8340D7A">
      <w:numFmt w:val="bullet"/>
      <w:lvlText w:val="•"/>
      <w:lvlJc w:val="left"/>
      <w:pPr>
        <w:ind w:left="1146" w:hanging="108"/>
      </w:pPr>
      <w:rPr>
        <w:rFonts w:hint="default"/>
        <w:lang w:val="it-IT" w:eastAsia="en-US" w:bidi="ar-SA"/>
      </w:rPr>
    </w:lvl>
    <w:lvl w:ilvl="6" w:tplc="7BD292E4">
      <w:numFmt w:val="bullet"/>
      <w:lvlText w:val="•"/>
      <w:lvlJc w:val="left"/>
      <w:pPr>
        <w:ind w:left="1351" w:hanging="108"/>
      </w:pPr>
      <w:rPr>
        <w:rFonts w:hint="default"/>
        <w:lang w:val="it-IT" w:eastAsia="en-US" w:bidi="ar-SA"/>
      </w:rPr>
    </w:lvl>
    <w:lvl w:ilvl="7" w:tplc="A9DCC932">
      <w:numFmt w:val="bullet"/>
      <w:lvlText w:val="•"/>
      <w:lvlJc w:val="left"/>
      <w:pPr>
        <w:ind w:left="1556" w:hanging="108"/>
      </w:pPr>
      <w:rPr>
        <w:rFonts w:hint="default"/>
        <w:lang w:val="it-IT" w:eastAsia="en-US" w:bidi="ar-SA"/>
      </w:rPr>
    </w:lvl>
    <w:lvl w:ilvl="8" w:tplc="3FAAB288">
      <w:numFmt w:val="bullet"/>
      <w:lvlText w:val="•"/>
      <w:lvlJc w:val="left"/>
      <w:pPr>
        <w:ind w:left="1761" w:hanging="108"/>
      </w:pPr>
      <w:rPr>
        <w:rFonts w:hint="default"/>
        <w:lang w:val="it-IT" w:eastAsia="en-US" w:bidi="ar-SA"/>
      </w:rPr>
    </w:lvl>
  </w:abstractNum>
  <w:abstractNum w:abstractNumId="82" w15:restartNumberingAfterBreak="0">
    <w:nsid w:val="7A29491D"/>
    <w:multiLevelType w:val="hybridMultilevel"/>
    <w:tmpl w:val="47446716"/>
    <w:lvl w:ilvl="0" w:tplc="227AFEB0">
      <w:numFmt w:val="bullet"/>
      <w:lvlText w:val="•"/>
      <w:lvlJc w:val="left"/>
      <w:pPr>
        <w:ind w:left="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it-IT" w:eastAsia="en-US" w:bidi="ar-SA"/>
      </w:rPr>
    </w:lvl>
    <w:lvl w:ilvl="1" w:tplc="511AE304">
      <w:numFmt w:val="bullet"/>
      <w:lvlText w:val="•"/>
      <w:lvlJc w:val="left"/>
      <w:pPr>
        <w:ind w:left="197" w:hanging="94"/>
      </w:pPr>
      <w:rPr>
        <w:rFonts w:hint="default"/>
        <w:lang w:val="it-IT" w:eastAsia="en-US" w:bidi="ar-SA"/>
      </w:rPr>
    </w:lvl>
    <w:lvl w:ilvl="2" w:tplc="BAB445C4">
      <w:numFmt w:val="bullet"/>
      <w:lvlText w:val="•"/>
      <w:lvlJc w:val="left"/>
      <w:pPr>
        <w:ind w:left="395" w:hanging="94"/>
      </w:pPr>
      <w:rPr>
        <w:rFonts w:hint="default"/>
        <w:lang w:val="it-IT" w:eastAsia="en-US" w:bidi="ar-SA"/>
      </w:rPr>
    </w:lvl>
    <w:lvl w:ilvl="3" w:tplc="D764A818">
      <w:numFmt w:val="bullet"/>
      <w:lvlText w:val="•"/>
      <w:lvlJc w:val="left"/>
      <w:pPr>
        <w:ind w:left="592" w:hanging="94"/>
      </w:pPr>
      <w:rPr>
        <w:rFonts w:hint="default"/>
        <w:lang w:val="it-IT" w:eastAsia="en-US" w:bidi="ar-SA"/>
      </w:rPr>
    </w:lvl>
    <w:lvl w:ilvl="4" w:tplc="383A653E">
      <w:numFmt w:val="bullet"/>
      <w:lvlText w:val="•"/>
      <w:lvlJc w:val="left"/>
      <w:pPr>
        <w:ind w:left="790" w:hanging="94"/>
      </w:pPr>
      <w:rPr>
        <w:rFonts w:hint="default"/>
        <w:lang w:val="it-IT" w:eastAsia="en-US" w:bidi="ar-SA"/>
      </w:rPr>
    </w:lvl>
    <w:lvl w:ilvl="5" w:tplc="6EC0321C">
      <w:numFmt w:val="bullet"/>
      <w:lvlText w:val="•"/>
      <w:lvlJc w:val="left"/>
      <w:pPr>
        <w:ind w:left="987" w:hanging="94"/>
      </w:pPr>
      <w:rPr>
        <w:rFonts w:hint="default"/>
        <w:lang w:val="it-IT" w:eastAsia="en-US" w:bidi="ar-SA"/>
      </w:rPr>
    </w:lvl>
    <w:lvl w:ilvl="6" w:tplc="B71677B2">
      <w:numFmt w:val="bullet"/>
      <w:lvlText w:val="•"/>
      <w:lvlJc w:val="left"/>
      <w:pPr>
        <w:ind w:left="1185" w:hanging="94"/>
      </w:pPr>
      <w:rPr>
        <w:rFonts w:hint="default"/>
        <w:lang w:val="it-IT" w:eastAsia="en-US" w:bidi="ar-SA"/>
      </w:rPr>
    </w:lvl>
    <w:lvl w:ilvl="7" w:tplc="7AF6CCCA">
      <w:numFmt w:val="bullet"/>
      <w:lvlText w:val="•"/>
      <w:lvlJc w:val="left"/>
      <w:pPr>
        <w:ind w:left="1382" w:hanging="94"/>
      </w:pPr>
      <w:rPr>
        <w:rFonts w:hint="default"/>
        <w:lang w:val="it-IT" w:eastAsia="en-US" w:bidi="ar-SA"/>
      </w:rPr>
    </w:lvl>
    <w:lvl w:ilvl="8" w:tplc="DBCA76E6">
      <w:numFmt w:val="bullet"/>
      <w:lvlText w:val="•"/>
      <w:lvlJc w:val="left"/>
      <w:pPr>
        <w:ind w:left="1580" w:hanging="94"/>
      </w:pPr>
      <w:rPr>
        <w:rFonts w:hint="default"/>
        <w:lang w:val="it-IT" w:eastAsia="en-US" w:bidi="ar-SA"/>
      </w:rPr>
    </w:lvl>
  </w:abstractNum>
  <w:abstractNum w:abstractNumId="83" w15:restartNumberingAfterBreak="0">
    <w:nsid w:val="7B5D6C2C"/>
    <w:multiLevelType w:val="hybridMultilevel"/>
    <w:tmpl w:val="532A0C5A"/>
    <w:lvl w:ilvl="0" w:tplc="19FE9C58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908023E">
      <w:numFmt w:val="bullet"/>
      <w:lvlText w:val="•"/>
      <w:lvlJc w:val="left"/>
      <w:pPr>
        <w:ind w:left="217" w:hanging="108"/>
      </w:pPr>
      <w:rPr>
        <w:rFonts w:hint="default"/>
        <w:lang w:val="it-IT" w:eastAsia="en-US" w:bidi="ar-SA"/>
      </w:rPr>
    </w:lvl>
    <w:lvl w:ilvl="2" w:tplc="7332A166">
      <w:numFmt w:val="bullet"/>
      <w:lvlText w:val="•"/>
      <w:lvlJc w:val="left"/>
      <w:pPr>
        <w:ind w:left="434" w:hanging="108"/>
      </w:pPr>
      <w:rPr>
        <w:rFonts w:hint="default"/>
        <w:lang w:val="it-IT" w:eastAsia="en-US" w:bidi="ar-SA"/>
      </w:rPr>
    </w:lvl>
    <w:lvl w:ilvl="3" w:tplc="6B3A2BE2">
      <w:numFmt w:val="bullet"/>
      <w:lvlText w:val="•"/>
      <w:lvlJc w:val="left"/>
      <w:pPr>
        <w:ind w:left="651" w:hanging="108"/>
      </w:pPr>
      <w:rPr>
        <w:rFonts w:hint="default"/>
        <w:lang w:val="it-IT" w:eastAsia="en-US" w:bidi="ar-SA"/>
      </w:rPr>
    </w:lvl>
    <w:lvl w:ilvl="4" w:tplc="078AB106">
      <w:numFmt w:val="bullet"/>
      <w:lvlText w:val="•"/>
      <w:lvlJc w:val="left"/>
      <w:pPr>
        <w:ind w:left="868" w:hanging="108"/>
      </w:pPr>
      <w:rPr>
        <w:rFonts w:hint="default"/>
        <w:lang w:val="it-IT" w:eastAsia="en-US" w:bidi="ar-SA"/>
      </w:rPr>
    </w:lvl>
    <w:lvl w:ilvl="5" w:tplc="B706DAF8">
      <w:numFmt w:val="bullet"/>
      <w:lvlText w:val="•"/>
      <w:lvlJc w:val="left"/>
      <w:pPr>
        <w:ind w:left="1086" w:hanging="108"/>
      </w:pPr>
      <w:rPr>
        <w:rFonts w:hint="default"/>
        <w:lang w:val="it-IT" w:eastAsia="en-US" w:bidi="ar-SA"/>
      </w:rPr>
    </w:lvl>
    <w:lvl w:ilvl="6" w:tplc="0242F618">
      <w:numFmt w:val="bullet"/>
      <w:lvlText w:val="•"/>
      <w:lvlJc w:val="left"/>
      <w:pPr>
        <w:ind w:left="1303" w:hanging="108"/>
      </w:pPr>
      <w:rPr>
        <w:rFonts w:hint="default"/>
        <w:lang w:val="it-IT" w:eastAsia="en-US" w:bidi="ar-SA"/>
      </w:rPr>
    </w:lvl>
    <w:lvl w:ilvl="7" w:tplc="AD04E1BC">
      <w:numFmt w:val="bullet"/>
      <w:lvlText w:val="•"/>
      <w:lvlJc w:val="left"/>
      <w:pPr>
        <w:ind w:left="1520" w:hanging="108"/>
      </w:pPr>
      <w:rPr>
        <w:rFonts w:hint="default"/>
        <w:lang w:val="it-IT" w:eastAsia="en-US" w:bidi="ar-SA"/>
      </w:rPr>
    </w:lvl>
    <w:lvl w:ilvl="8" w:tplc="76D06CAC">
      <w:numFmt w:val="bullet"/>
      <w:lvlText w:val="•"/>
      <w:lvlJc w:val="left"/>
      <w:pPr>
        <w:ind w:left="1737" w:hanging="108"/>
      </w:pPr>
      <w:rPr>
        <w:rFonts w:hint="default"/>
        <w:lang w:val="it-IT" w:eastAsia="en-US" w:bidi="ar-SA"/>
      </w:rPr>
    </w:lvl>
  </w:abstractNum>
  <w:abstractNum w:abstractNumId="84" w15:restartNumberingAfterBreak="0">
    <w:nsid w:val="7B6F21BF"/>
    <w:multiLevelType w:val="hybridMultilevel"/>
    <w:tmpl w:val="9404CD5C"/>
    <w:lvl w:ilvl="0" w:tplc="F9747C56">
      <w:numFmt w:val="bullet"/>
      <w:lvlText w:val="•"/>
      <w:lvlJc w:val="left"/>
      <w:pPr>
        <w:ind w:left="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it-IT" w:eastAsia="en-US" w:bidi="ar-SA"/>
      </w:rPr>
    </w:lvl>
    <w:lvl w:ilvl="1" w:tplc="4CB2DACC">
      <w:numFmt w:val="bullet"/>
      <w:lvlText w:val="•"/>
      <w:lvlJc w:val="left"/>
      <w:pPr>
        <w:ind w:left="198" w:hanging="94"/>
      </w:pPr>
      <w:rPr>
        <w:rFonts w:hint="default"/>
        <w:lang w:val="it-IT" w:eastAsia="en-US" w:bidi="ar-SA"/>
      </w:rPr>
    </w:lvl>
    <w:lvl w:ilvl="2" w:tplc="7CF08B8A">
      <w:numFmt w:val="bullet"/>
      <w:lvlText w:val="•"/>
      <w:lvlJc w:val="left"/>
      <w:pPr>
        <w:ind w:left="397" w:hanging="94"/>
      </w:pPr>
      <w:rPr>
        <w:rFonts w:hint="default"/>
        <w:lang w:val="it-IT" w:eastAsia="en-US" w:bidi="ar-SA"/>
      </w:rPr>
    </w:lvl>
    <w:lvl w:ilvl="3" w:tplc="D12E5D08">
      <w:numFmt w:val="bullet"/>
      <w:lvlText w:val="•"/>
      <w:lvlJc w:val="left"/>
      <w:pPr>
        <w:ind w:left="595" w:hanging="94"/>
      </w:pPr>
      <w:rPr>
        <w:rFonts w:hint="default"/>
        <w:lang w:val="it-IT" w:eastAsia="en-US" w:bidi="ar-SA"/>
      </w:rPr>
    </w:lvl>
    <w:lvl w:ilvl="4" w:tplc="630094F4">
      <w:numFmt w:val="bullet"/>
      <w:lvlText w:val="•"/>
      <w:lvlJc w:val="left"/>
      <w:pPr>
        <w:ind w:left="794" w:hanging="94"/>
      </w:pPr>
      <w:rPr>
        <w:rFonts w:hint="default"/>
        <w:lang w:val="it-IT" w:eastAsia="en-US" w:bidi="ar-SA"/>
      </w:rPr>
    </w:lvl>
    <w:lvl w:ilvl="5" w:tplc="E5A47A32">
      <w:numFmt w:val="bullet"/>
      <w:lvlText w:val="•"/>
      <w:lvlJc w:val="left"/>
      <w:pPr>
        <w:ind w:left="992" w:hanging="94"/>
      </w:pPr>
      <w:rPr>
        <w:rFonts w:hint="default"/>
        <w:lang w:val="it-IT" w:eastAsia="en-US" w:bidi="ar-SA"/>
      </w:rPr>
    </w:lvl>
    <w:lvl w:ilvl="6" w:tplc="5F8CD358">
      <w:numFmt w:val="bullet"/>
      <w:lvlText w:val="•"/>
      <w:lvlJc w:val="left"/>
      <w:pPr>
        <w:ind w:left="1191" w:hanging="94"/>
      </w:pPr>
      <w:rPr>
        <w:rFonts w:hint="default"/>
        <w:lang w:val="it-IT" w:eastAsia="en-US" w:bidi="ar-SA"/>
      </w:rPr>
    </w:lvl>
    <w:lvl w:ilvl="7" w:tplc="6B9CB238">
      <w:numFmt w:val="bullet"/>
      <w:lvlText w:val="•"/>
      <w:lvlJc w:val="left"/>
      <w:pPr>
        <w:ind w:left="1389" w:hanging="94"/>
      </w:pPr>
      <w:rPr>
        <w:rFonts w:hint="default"/>
        <w:lang w:val="it-IT" w:eastAsia="en-US" w:bidi="ar-SA"/>
      </w:rPr>
    </w:lvl>
    <w:lvl w:ilvl="8" w:tplc="7CBCA3C6">
      <w:numFmt w:val="bullet"/>
      <w:lvlText w:val="•"/>
      <w:lvlJc w:val="left"/>
      <w:pPr>
        <w:ind w:left="1588" w:hanging="94"/>
      </w:pPr>
      <w:rPr>
        <w:rFonts w:hint="default"/>
        <w:lang w:val="it-IT" w:eastAsia="en-US" w:bidi="ar-SA"/>
      </w:rPr>
    </w:lvl>
  </w:abstractNum>
  <w:abstractNum w:abstractNumId="85" w15:restartNumberingAfterBreak="0">
    <w:nsid w:val="7BB813EC"/>
    <w:multiLevelType w:val="hybridMultilevel"/>
    <w:tmpl w:val="129A05DC"/>
    <w:lvl w:ilvl="0" w:tplc="07C69AAA">
      <w:numFmt w:val="bullet"/>
      <w:lvlText w:val="•"/>
      <w:lvlJc w:val="left"/>
      <w:pPr>
        <w:ind w:left="110" w:hanging="10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D9345F9E">
      <w:numFmt w:val="bullet"/>
      <w:lvlText w:val="•"/>
      <w:lvlJc w:val="left"/>
      <w:pPr>
        <w:ind w:left="362" w:hanging="104"/>
      </w:pPr>
      <w:rPr>
        <w:rFonts w:hint="default"/>
        <w:lang w:val="it-IT" w:eastAsia="en-US" w:bidi="ar-SA"/>
      </w:rPr>
    </w:lvl>
    <w:lvl w:ilvl="2" w:tplc="A64AFE4C">
      <w:numFmt w:val="bullet"/>
      <w:lvlText w:val="•"/>
      <w:lvlJc w:val="left"/>
      <w:pPr>
        <w:ind w:left="604" w:hanging="104"/>
      </w:pPr>
      <w:rPr>
        <w:rFonts w:hint="default"/>
        <w:lang w:val="it-IT" w:eastAsia="en-US" w:bidi="ar-SA"/>
      </w:rPr>
    </w:lvl>
    <w:lvl w:ilvl="3" w:tplc="4958254E">
      <w:numFmt w:val="bullet"/>
      <w:lvlText w:val="•"/>
      <w:lvlJc w:val="left"/>
      <w:pPr>
        <w:ind w:left="846" w:hanging="104"/>
      </w:pPr>
      <w:rPr>
        <w:rFonts w:hint="default"/>
        <w:lang w:val="it-IT" w:eastAsia="en-US" w:bidi="ar-SA"/>
      </w:rPr>
    </w:lvl>
    <w:lvl w:ilvl="4" w:tplc="8708BEA8">
      <w:numFmt w:val="bullet"/>
      <w:lvlText w:val="•"/>
      <w:lvlJc w:val="left"/>
      <w:pPr>
        <w:ind w:left="1088" w:hanging="104"/>
      </w:pPr>
      <w:rPr>
        <w:rFonts w:hint="default"/>
        <w:lang w:val="it-IT" w:eastAsia="en-US" w:bidi="ar-SA"/>
      </w:rPr>
    </w:lvl>
    <w:lvl w:ilvl="5" w:tplc="A620A488">
      <w:numFmt w:val="bullet"/>
      <w:lvlText w:val="•"/>
      <w:lvlJc w:val="left"/>
      <w:pPr>
        <w:ind w:left="1330" w:hanging="104"/>
      </w:pPr>
      <w:rPr>
        <w:rFonts w:hint="default"/>
        <w:lang w:val="it-IT" w:eastAsia="en-US" w:bidi="ar-SA"/>
      </w:rPr>
    </w:lvl>
    <w:lvl w:ilvl="6" w:tplc="8A38206A">
      <w:numFmt w:val="bullet"/>
      <w:lvlText w:val="•"/>
      <w:lvlJc w:val="left"/>
      <w:pPr>
        <w:ind w:left="1572" w:hanging="104"/>
      </w:pPr>
      <w:rPr>
        <w:rFonts w:hint="default"/>
        <w:lang w:val="it-IT" w:eastAsia="en-US" w:bidi="ar-SA"/>
      </w:rPr>
    </w:lvl>
    <w:lvl w:ilvl="7" w:tplc="CB9CD076">
      <w:numFmt w:val="bullet"/>
      <w:lvlText w:val="•"/>
      <w:lvlJc w:val="left"/>
      <w:pPr>
        <w:ind w:left="1814" w:hanging="104"/>
      </w:pPr>
      <w:rPr>
        <w:rFonts w:hint="default"/>
        <w:lang w:val="it-IT" w:eastAsia="en-US" w:bidi="ar-SA"/>
      </w:rPr>
    </w:lvl>
    <w:lvl w:ilvl="8" w:tplc="C9E87F9E">
      <w:numFmt w:val="bullet"/>
      <w:lvlText w:val="•"/>
      <w:lvlJc w:val="left"/>
      <w:pPr>
        <w:ind w:left="2056" w:hanging="104"/>
      </w:pPr>
      <w:rPr>
        <w:rFonts w:hint="default"/>
        <w:lang w:val="it-IT" w:eastAsia="en-US" w:bidi="ar-SA"/>
      </w:rPr>
    </w:lvl>
  </w:abstractNum>
  <w:abstractNum w:abstractNumId="86" w15:restartNumberingAfterBreak="0">
    <w:nsid w:val="7BF4050B"/>
    <w:multiLevelType w:val="hybridMultilevel"/>
    <w:tmpl w:val="5652DA10"/>
    <w:lvl w:ilvl="0" w:tplc="4538DA9C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45A2EB90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9E64ED3C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99D4C60C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6EFC4D50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5D006352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A00EC504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D684295A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A91E90D4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87" w15:restartNumberingAfterBreak="0">
    <w:nsid w:val="7F4011FD"/>
    <w:multiLevelType w:val="hybridMultilevel"/>
    <w:tmpl w:val="876E3038"/>
    <w:lvl w:ilvl="0" w:tplc="3A4A7170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68064CC4">
      <w:numFmt w:val="bullet"/>
      <w:lvlText w:val="•"/>
      <w:lvlJc w:val="left"/>
      <w:pPr>
        <w:ind w:left="197" w:hanging="108"/>
      </w:pPr>
      <w:rPr>
        <w:rFonts w:hint="default"/>
        <w:lang w:val="it-IT" w:eastAsia="en-US" w:bidi="ar-SA"/>
      </w:rPr>
    </w:lvl>
    <w:lvl w:ilvl="2" w:tplc="773E04C0">
      <w:numFmt w:val="bullet"/>
      <w:lvlText w:val="•"/>
      <w:lvlJc w:val="left"/>
      <w:pPr>
        <w:ind w:left="395" w:hanging="108"/>
      </w:pPr>
      <w:rPr>
        <w:rFonts w:hint="default"/>
        <w:lang w:val="it-IT" w:eastAsia="en-US" w:bidi="ar-SA"/>
      </w:rPr>
    </w:lvl>
    <w:lvl w:ilvl="3" w:tplc="8B4C5668">
      <w:numFmt w:val="bullet"/>
      <w:lvlText w:val="•"/>
      <w:lvlJc w:val="left"/>
      <w:pPr>
        <w:ind w:left="592" w:hanging="108"/>
      </w:pPr>
      <w:rPr>
        <w:rFonts w:hint="default"/>
        <w:lang w:val="it-IT" w:eastAsia="en-US" w:bidi="ar-SA"/>
      </w:rPr>
    </w:lvl>
    <w:lvl w:ilvl="4" w:tplc="5AB2C0DA">
      <w:numFmt w:val="bullet"/>
      <w:lvlText w:val="•"/>
      <w:lvlJc w:val="left"/>
      <w:pPr>
        <w:ind w:left="790" w:hanging="108"/>
      </w:pPr>
      <w:rPr>
        <w:rFonts w:hint="default"/>
        <w:lang w:val="it-IT" w:eastAsia="en-US" w:bidi="ar-SA"/>
      </w:rPr>
    </w:lvl>
    <w:lvl w:ilvl="5" w:tplc="183E7D52">
      <w:numFmt w:val="bullet"/>
      <w:lvlText w:val="•"/>
      <w:lvlJc w:val="left"/>
      <w:pPr>
        <w:ind w:left="987" w:hanging="108"/>
      </w:pPr>
      <w:rPr>
        <w:rFonts w:hint="default"/>
        <w:lang w:val="it-IT" w:eastAsia="en-US" w:bidi="ar-SA"/>
      </w:rPr>
    </w:lvl>
    <w:lvl w:ilvl="6" w:tplc="422CE8E2">
      <w:numFmt w:val="bullet"/>
      <w:lvlText w:val="•"/>
      <w:lvlJc w:val="left"/>
      <w:pPr>
        <w:ind w:left="1185" w:hanging="108"/>
      </w:pPr>
      <w:rPr>
        <w:rFonts w:hint="default"/>
        <w:lang w:val="it-IT" w:eastAsia="en-US" w:bidi="ar-SA"/>
      </w:rPr>
    </w:lvl>
    <w:lvl w:ilvl="7" w:tplc="C1E4BEE6">
      <w:numFmt w:val="bullet"/>
      <w:lvlText w:val="•"/>
      <w:lvlJc w:val="left"/>
      <w:pPr>
        <w:ind w:left="1382" w:hanging="108"/>
      </w:pPr>
      <w:rPr>
        <w:rFonts w:hint="default"/>
        <w:lang w:val="it-IT" w:eastAsia="en-US" w:bidi="ar-SA"/>
      </w:rPr>
    </w:lvl>
    <w:lvl w:ilvl="8" w:tplc="2486943C">
      <w:numFmt w:val="bullet"/>
      <w:lvlText w:val="•"/>
      <w:lvlJc w:val="left"/>
      <w:pPr>
        <w:ind w:left="1580" w:hanging="108"/>
      </w:pPr>
      <w:rPr>
        <w:rFonts w:hint="default"/>
        <w:lang w:val="it-IT" w:eastAsia="en-US" w:bidi="ar-SA"/>
      </w:rPr>
    </w:lvl>
  </w:abstractNum>
  <w:abstractNum w:abstractNumId="88" w15:restartNumberingAfterBreak="0">
    <w:nsid w:val="7F6B7372"/>
    <w:multiLevelType w:val="hybridMultilevel"/>
    <w:tmpl w:val="732CC484"/>
    <w:lvl w:ilvl="0" w:tplc="AE987034">
      <w:numFmt w:val="bullet"/>
      <w:lvlText w:val="•"/>
      <w:lvlJc w:val="left"/>
      <w:pPr>
        <w:ind w:left="7" w:hanging="1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12F24F06">
      <w:numFmt w:val="bullet"/>
      <w:lvlText w:val="•"/>
      <w:lvlJc w:val="left"/>
      <w:pPr>
        <w:ind w:left="217" w:hanging="108"/>
      </w:pPr>
      <w:rPr>
        <w:rFonts w:hint="default"/>
        <w:lang w:val="it-IT" w:eastAsia="en-US" w:bidi="ar-SA"/>
      </w:rPr>
    </w:lvl>
    <w:lvl w:ilvl="2" w:tplc="30CC8F84">
      <w:numFmt w:val="bullet"/>
      <w:lvlText w:val="•"/>
      <w:lvlJc w:val="left"/>
      <w:pPr>
        <w:ind w:left="434" w:hanging="108"/>
      </w:pPr>
      <w:rPr>
        <w:rFonts w:hint="default"/>
        <w:lang w:val="it-IT" w:eastAsia="en-US" w:bidi="ar-SA"/>
      </w:rPr>
    </w:lvl>
    <w:lvl w:ilvl="3" w:tplc="5C7A3332">
      <w:numFmt w:val="bullet"/>
      <w:lvlText w:val="•"/>
      <w:lvlJc w:val="left"/>
      <w:pPr>
        <w:ind w:left="651" w:hanging="108"/>
      </w:pPr>
      <w:rPr>
        <w:rFonts w:hint="default"/>
        <w:lang w:val="it-IT" w:eastAsia="en-US" w:bidi="ar-SA"/>
      </w:rPr>
    </w:lvl>
    <w:lvl w:ilvl="4" w:tplc="817852C2">
      <w:numFmt w:val="bullet"/>
      <w:lvlText w:val="•"/>
      <w:lvlJc w:val="left"/>
      <w:pPr>
        <w:ind w:left="868" w:hanging="108"/>
      </w:pPr>
      <w:rPr>
        <w:rFonts w:hint="default"/>
        <w:lang w:val="it-IT" w:eastAsia="en-US" w:bidi="ar-SA"/>
      </w:rPr>
    </w:lvl>
    <w:lvl w:ilvl="5" w:tplc="32400CC4">
      <w:numFmt w:val="bullet"/>
      <w:lvlText w:val="•"/>
      <w:lvlJc w:val="left"/>
      <w:pPr>
        <w:ind w:left="1086" w:hanging="108"/>
      </w:pPr>
      <w:rPr>
        <w:rFonts w:hint="default"/>
        <w:lang w:val="it-IT" w:eastAsia="en-US" w:bidi="ar-SA"/>
      </w:rPr>
    </w:lvl>
    <w:lvl w:ilvl="6" w:tplc="304C1C54">
      <w:numFmt w:val="bullet"/>
      <w:lvlText w:val="•"/>
      <w:lvlJc w:val="left"/>
      <w:pPr>
        <w:ind w:left="1303" w:hanging="108"/>
      </w:pPr>
      <w:rPr>
        <w:rFonts w:hint="default"/>
        <w:lang w:val="it-IT" w:eastAsia="en-US" w:bidi="ar-SA"/>
      </w:rPr>
    </w:lvl>
    <w:lvl w:ilvl="7" w:tplc="01BCC7E6">
      <w:numFmt w:val="bullet"/>
      <w:lvlText w:val="•"/>
      <w:lvlJc w:val="left"/>
      <w:pPr>
        <w:ind w:left="1520" w:hanging="108"/>
      </w:pPr>
      <w:rPr>
        <w:rFonts w:hint="default"/>
        <w:lang w:val="it-IT" w:eastAsia="en-US" w:bidi="ar-SA"/>
      </w:rPr>
    </w:lvl>
    <w:lvl w:ilvl="8" w:tplc="7056F296">
      <w:numFmt w:val="bullet"/>
      <w:lvlText w:val="•"/>
      <w:lvlJc w:val="left"/>
      <w:pPr>
        <w:ind w:left="1737" w:hanging="108"/>
      </w:pPr>
      <w:rPr>
        <w:rFonts w:hint="default"/>
        <w:lang w:val="it-IT" w:eastAsia="en-US" w:bidi="ar-SA"/>
      </w:rPr>
    </w:lvl>
  </w:abstractNum>
  <w:num w:numId="1">
    <w:abstractNumId w:val="37"/>
  </w:num>
  <w:num w:numId="2">
    <w:abstractNumId w:val="3"/>
  </w:num>
  <w:num w:numId="3">
    <w:abstractNumId w:val="17"/>
  </w:num>
  <w:num w:numId="4">
    <w:abstractNumId w:val="10"/>
  </w:num>
  <w:num w:numId="5">
    <w:abstractNumId w:val="55"/>
  </w:num>
  <w:num w:numId="6">
    <w:abstractNumId w:val="40"/>
  </w:num>
  <w:num w:numId="7">
    <w:abstractNumId w:val="7"/>
  </w:num>
  <w:num w:numId="8">
    <w:abstractNumId w:val="71"/>
  </w:num>
  <w:num w:numId="9">
    <w:abstractNumId w:val="65"/>
  </w:num>
  <w:num w:numId="10">
    <w:abstractNumId w:val="47"/>
  </w:num>
  <w:num w:numId="11">
    <w:abstractNumId w:val="44"/>
  </w:num>
  <w:num w:numId="12">
    <w:abstractNumId w:val="64"/>
  </w:num>
  <w:num w:numId="13">
    <w:abstractNumId w:val="33"/>
  </w:num>
  <w:num w:numId="14">
    <w:abstractNumId w:val="45"/>
  </w:num>
  <w:num w:numId="15">
    <w:abstractNumId w:val="79"/>
  </w:num>
  <w:num w:numId="16">
    <w:abstractNumId w:val="75"/>
  </w:num>
  <w:num w:numId="17">
    <w:abstractNumId w:val="4"/>
  </w:num>
  <w:num w:numId="18">
    <w:abstractNumId w:val="6"/>
  </w:num>
  <w:num w:numId="19">
    <w:abstractNumId w:val="31"/>
  </w:num>
  <w:num w:numId="20">
    <w:abstractNumId w:val="81"/>
  </w:num>
  <w:num w:numId="21">
    <w:abstractNumId w:val="61"/>
  </w:num>
  <w:num w:numId="22">
    <w:abstractNumId w:val="28"/>
  </w:num>
  <w:num w:numId="23">
    <w:abstractNumId w:val="74"/>
  </w:num>
  <w:num w:numId="24">
    <w:abstractNumId w:val="22"/>
  </w:num>
  <w:num w:numId="25">
    <w:abstractNumId w:val="86"/>
  </w:num>
  <w:num w:numId="26">
    <w:abstractNumId w:val="52"/>
  </w:num>
  <w:num w:numId="27">
    <w:abstractNumId w:val="50"/>
  </w:num>
  <w:num w:numId="28">
    <w:abstractNumId w:val="57"/>
  </w:num>
  <w:num w:numId="29">
    <w:abstractNumId w:val="76"/>
  </w:num>
  <w:num w:numId="30">
    <w:abstractNumId w:val="23"/>
  </w:num>
  <w:num w:numId="31">
    <w:abstractNumId w:val="51"/>
  </w:num>
  <w:num w:numId="32">
    <w:abstractNumId w:val="25"/>
  </w:num>
  <w:num w:numId="33">
    <w:abstractNumId w:val="24"/>
  </w:num>
  <w:num w:numId="34">
    <w:abstractNumId w:val="46"/>
  </w:num>
  <w:num w:numId="35">
    <w:abstractNumId w:val="35"/>
  </w:num>
  <w:num w:numId="36">
    <w:abstractNumId w:val="62"/>
  </w:num>
  <w:num w:numId="37">
    <w:abstractNumId w:val="60"/>
  </w:num>
  <w:num w:numId="38">
    <w:abstractNumId w:val="66"/>
  </w:num>
  <w:num w:numId="39">
    <w:abstractNumId w:val="78"/>
  </w:num>
  <w:num w:numId="40">
    <w:abstractNumId w:val="20"/>
  </w:num>
  <w:num w:numId="41">
    <w:abstractNumId w:val="67"/>
  </w:num>
  <w:num w:numId="42">
    <w:abstractNumId w:val="43"/>
  </w:num>
  <w:num w:numId="43">
    <w:abstractNumId w:val="87"/>
  </w:num>
  <w:num w:numId="44">
    <w:abstractNumId w:val="14"/>
  </w:num>
  <w:num w:numId="45">
    <w:abstractNumId w:val="2"/>
  </w:num>
  <w:num w:numId="46">
    <w:abstractNumId w:val="72"/>
  </w:num>
  <w:num w:numId="47">
    <w:abstractNumId w:val="42"/>
  </w:num>
  <w:num w:numId="48">
    <w:abstractNumId w:val="41"/>
  </w:num>
  <w:num w:numId="49">
    <w:abstractNumId w:val="68"/>
  </w:num>
  <w:num w:numId="50">
    <w:abstractNumId w:val="80"/>
  </w:num>
  <w:num w:numId="51">
    <w:abstractNumId w:val="15"/>
  </w:num>
  <w:num w:numId="52">
    <w:abstractNumId w:val="82"/>
  </w:num>
  <w:num w:numId="53">
    <w:abstractNumId w:val="59"/>
  </w:num>
  <w:num w:numId="54">
    <w:abstractNumId w:val="84"/>
  </w:num>
  <w:num w:numId="55">
    <w:abstractNumId w:val="34"/>
  </w:num>
  <w:num w:numId="56">
    <w:abstractNumId w:val="70"/>
  </w:num>
  <w:num w:numId="57">
    <w:abstractNumId w:val="5"/>
  </w:num>
  <w:num w:numId="58">
    <w:abstractNumId w:val="63"/>
  </w:num>
  <w:num w:numId="59">
    <w:abstractNumId w:val="26"/>
  </w:num>
  <w:num w:numId="60">
    <w:abstractNumId w:val="38"/>
  </w:num>
  <w:num w:numId="61">
    <w:abstractNumId w:val="54"/>
  </w:num>
  <w:num w:numId="62">
    <w:abstractNumId w:val="88"/>
  </w:num>
  <w:num w:numId="63">
    <w:abstractNumId w:val="0"/>
  </w:num>
  <w:num w:numId="64">
    <w:abstractNumId w:val="56"/>
  </w:num>
  <w:num w:numId="65">
    <w:abstractNumId w:val="12"/>
  </w:num>
  <w:num w:numId="66">
    <w:abstractNumId w:val="29"/>
  </w:num>
  <w:num w:numId="67">
    <w:abstractNumId w:val="13"/>
  </w:num>
  <w:num w:numId="68">
    <w:abstractNumId w:val="19"/>
  </w:num>
  <w:num w:numId="69">
    <w:abstractNumId w:val="18"/>
  </w:num>
  <w:num w:numId="70">
    <w:abstractNumId w:val="69"/>
  </w:num>
  <w:num w:numId="71">
    <w:abstractNumId w:val="11"/>
  </w:num>
  <w:num w:numId="72">
    <w:abstractNumId w:val="1"/>
  </w:num>
  <w:num w:numId="73">
    <w:abstractNumId w:val="83"/>
  </w:num>
  <w:num w:numId="74">
    <w:abstractNumId w:val="30"/>
  </w:num>
  <w:num w:numId="75">
    <w:abstractNumId w:val="39"/>
  </w:num>
  <w:num w:numId="76">
    <w:abstractNumId w:val="21"/>
  </w:num>
  <w:num w:numId="77">
    <w:abstractNumId w:val="53"/>
  </w:num>
  <w:num w:numId="78">
    <w:abstractNumId w:val="77"/>
  </w:num>
  <w:num w:numId="79">
    <w:abstractNumId w:val="85"/>
  </w:num>
  <w:num w:numId="80">
    <w:abstractNumId w:val="32"/>
  </w:num>
  <w:num w:numId="81">
    <w:abstractNumId w:val="9"/>
  </w:num>
  <w:num w:numId="82">
    <w:abstractNumId w:val="48"/>
  </w:num>
  <w:num w:numId="83">
    <w:abstractNumId w:val="8"/>
  </w:num>
  <w:num w:numId="84">
    <w:abstractNumId w:val="58"/>
  </w:num>
  <w:num w:numId="85">
    <w:abstractNumId w:val="36"/>
  </w:num>
  <w:num w:numId="86">
    <w:abstractNumId w:val="16"/>
  </w:num>
  <w:num w:numId="87">
    <w:abstractNumId w:val="73"/>
  </w:num>
  <w:num w:numId="88">
    <w:abstractNumId w:val="49"/>
  </w:num>
  <w:num w:numId="89">
    <w:abstractNumId w:val="2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95"/>
    <w:rsid w:val="00041C34"/>
    <w:rsid w:val="000F227B"/>
    <w:rsid w:val="00475895"/>
    <w:rsid w:val="00C3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993860"/>
  <w15:docId w15:val="{61C74727-1FFC-47B2-B2E2-5BB58829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3"/>
      <w:ind w:left="112" w:right="5180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112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3712" w:right="3718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D20778-45F1-473E-8F7C-82F14AD217F4}"/>
</file>

<file path=customXml/itemProps2.xml><?xml version="1.0" encoding="utf-8"?>
<ds:datastoreItem xmlns:ds="http://schemas.openxmlformats.org/officeDocument/2006/customXml" ds:itemID="{1E0F0D31-7921-4857-9DD3-3DE6CA11F7FE}"/>
</file>

<file path=customXml/itemProps3.xml><?xml version="1.0" encoding="utf-8"?>
<ds:datastoreItem xmlns:ds="http://schemas.openxmlformats.org/officeDocument/2006/customXml" ds:itemID="{12AD72DF-EEE0-419F-A352-FCAF7F49A1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2125</Words>
  <Characters>12118</Characters>
  <Application>Microsoft Office Word</Application>
  <DocSecurity>0</DocSecurity>
  <Lines>100</Lines>
  <Paragraphs>28</Paragraphs>
  <ScaleCrop>false</ScaleCrop>
  <Company>Microsoft</Company>
  <LinksUpToDate>false</LinksUpToDate>
  <CharactersWithSpaces>14215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Muttoni Valentina</dc:creator>
  <cp:lastModifiedBy>Prof.ssa Pettinato Betty</cp:lastModifiedBy>
  <cp:revision>4</cp:revision>
  <dcterms:created xsi:type="dcterms:W3CDTF">2020-11-16T16:40:00Z</dcterms:created>
  <dcterms:modified xsi:type="dcterms:W3CDTF">2020-11-16T16:45:00Z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2020-11-16T00:00:00Z</vt:filetime>
  </property>
  <property fmtid="{D5CDD505-2E9C-101B-9397-08002B2CF9AE}" pid="5" name="ContentTypeId">
    <vt:lpwstr>0x01010048F67B792460E8408EB0702402FC238B</vt:lpwstr>
  </property>
</Properties>
</file>